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7B" w:rsidRDefault="0036497B" w:rsidP="00CE3C8A">
      <w:pPr>
        <w:jc w:val="center"/>
        <w:rPr>
          <w:rFonts w:ascii="华文中宋" w:eastAsia="华文中宋" w:hAnsi="华文中宋"/>
          <w:sz w:val="44"/>
          <w:szCs w:val="44"/>
        </w:rPr>
      </w:pPr>
      <w:bookmarkStart w:id="0" w:name="OLE_LINK34"/>
      <w:bookmarkStart w:id="1" w:name="OLE_LINK35"/>
      <w:r>
        <w:rPr>
          <w:rFonts w:ascii="华文中宋" w:eastAsia="华文中宋" w:hAnsi="华文中宋" w:hint="eastAsia"/>
          <w:sz w:val="44"/>
          <w:szCs w:val="44"/>
        </w:rPr>
        <w:t>暑期赴美社会实践项目</w:t>
      </w:r>
    </w:p>
    <w:bookmarkEnd w:id="0"/>
    <w:bookmarkEnd w:id="1"/>
    <w:p w:rsidR="0036497B" w:rsidRPr="004C4515" w:rsidRDefault="0036497B" w:rsidP="0036497B">
      <w:pPr>
        <w:ind w:firstLineChars="200" w:firstLine="480"/>
        <w:rPr>
          <w:rFonts w:ascii="华文中宋" w:eastAsia="华文中宋" w:hAnsi="华文中宋"/>
          <w:sz w:val="24"/>
        </w:rPr>
      </w:pPr>
      <w:r w:rsidRPr="004C4515">
        <w:rPr>
          <w:rFonts w:ascii="华文中宋" w:eastAsia="华文中宋" w:hAnsi="华文中宋" w:hint="eastAsia"/>
          <w:sz w:val="24"/>
        </w:rPr>
        <w:t>暑期社会实践是当代大学生的必修课，而今，我校将课堂搬到了国外。</w:t>
      </w:r>
      <w:r w:rsidRPr="004C4515">
        <w:rPr>
          <w:rFonts w:ascii="华文中宋" w:eastAsia="华文中宋" w:hAnsi="华文中宋" w:hint="eastAsia"/>
          <w:color w:val="000000"/>
          <w:sz w:val="24"/>
        </w:rPr>
        <w:t>联合项目中国主办方中国对外友好合作服务中心与美国众多企业合作，201</w:t>
      </w:r>
      <w:r w:rsidR="002D0E7A">
        <w:rPr>
          <w:rFonts w:ascii="华文中宋" w:eastAsia="华文中宋" w:hAnsi="华文中宋" w:hint="eastAsia"/>
          <w:color w:val="000000"/>
          <w:sz w:val="24"/>
        </w:rPr>
        <w:t>5</w:t>
      </w:r>
      <w:r w:rsidRPr="004C4515">
        <w:rPr>
          <w:rFonts w:ascii="华文中宋" w:eastAsia="华文中宋" w:hAnsi="华文中宋" w:hint="eastAsia"/>
          <w:color w:val="000000"/>
          <w:sz w:val="24"/>
        </w:rPr>
        <w:t>年</w:t>
      </w:r>
      <w:r w:rsidR="00B05BBA">
        <w:rPr>
          <w:rFonts w:ascii="华文中宋" w:eastAsia="华文中宋" w:hAnsi="华文中宋" w:hint="eastAsia"/>
          <w:color w:val="000000"/>
          <w:sz w:val="24"/>
        </w:rPr>
        <w:t>暑期</w:t>
      </w:r>
      <w:r w:rsidRPr="004C4515">
        <w:rPr>
          <w:rFonts w:ascii="华文中宋" w:eastAsia="华文中宋" w:hAnsi="华文中宋" w:hint="eastAsia"/>
          <w:color w:val="000000"/>
          <w:sz w:val="24"/>
        </w:rPr>
        <w:t>将提供给中国大陆学生2500个实践岗位。这些岗位分布全美，多集中在国家公园、主题乐园、酒店、度假圣地、美国社区、快餐店等。</w:t>
      </w:r>
    </w:p>
    <w:p w:rsidR="0036497B" w:rsidRPr="004C4515" w:rsidRDefault="00C84915" w:rsidP="0036497B">
      <w:pPr>
        <w:ind w:firstLineChars="200" w:firstLine="480"/>
        <w:rPr>
          <w:rFonts w:ascii="华文中宋" w:eastAsia="华文中宋" w:hAnsi="华文中宋"/>
          <w:sz w:val="24"/>
        </w:rPr>
      </w:pPr>
      <w:bookmarkStart w:id="2" w:name="OLE_LINK1"/>
      <w:bookmarkStart w:id="3" w:name="OLE_LINK2"/>
      <w:r>
        <w:rPr>
          <w:rFonts w:ascii="华文中宋" w:eastAsia="华文中宋" w:hAnsi="华文中宋" w:hint="eastAsia"/>
          <w:color w:val="000000"/>
          <w:sz w:val="24"/>
        </w:rPr>
        <w:t>暑期</w:t>
      </w:r>
      <w:r w:rsidR="0036497B" w:rsidRPr="004C4515">
        <w:rPr>
          <w:rFonts w:ascii="华文中宋" w:eastAsia="华文中宋" w:hAnsi="华文中宋" w:hint="eastAsia"/>
          <w:color w:val="000000"/>
          <w:sz w:val="24"/>
        </w:rPr>
        <w:t xml:space="preserve">赴美社会实践/赴美带薪实习项目，即Summer </w:t>
      </w:r>
      <w:proofErr w:type="spellStart"/>
      <w:r w:rsidR="0036497B" w:rsidRPr="004C4515">
        <w:rPr>
          <w:rFonts w:ascii="华文中宋" w:eastAsia="华文中宋" w:hAnsi="华文中宋" w:hint="eastAsia"/>
          <w:color w:val="000000"/>
          <w:sz w:val="24"/>
        </w:rPr>
        <w:t>Work&amp;Travel</w:t>
      </w:r>
      <w:proofErr w:type="spellEnd"/>
      <w:r w:rsidR="0036497B" w:rsidRPr="004C4515">
        <w:rPr>
          <w:rFonts w:ascii="华文中宋" w:eastAsia="华文中宋" w:hAnsi="华文中宋" w:hint="eastAsia"/>
          <w:color w:val="000000"/>
          <w:sz w:val="24"/>
        </w:rPr>
        <w:t xml:space="preserve"> USA（SWT）基于美国政府于1948年通过的信息及教育交流法案（Smith-</w:t>
      </w:r>
      <w:proofErr w:type="spellStart"/>
      <w:r w:rsidR="0036497B" w:rsidRPr="004C4515">
        <w:rPr>
          <w:rFonts w:ascii="华文中宋" w:eastAsia="华文中宋" w:hAnsi="华文中宋" w:hint="eastAsia"/>
          <w:color w:val="000000"/>
          <w:sz w:val="24"/>
        </w:rPr>
        <w:t>Mundt</w:t>
      </w:r>
      <w:proofErr w:type="spellEnd"/>
      <w:r w:rsidR="0036497B" w:rsidRPr="004C4515">
        <w:rPr>
          <w:rFonts w:ascii="华文中宋" w:eastAsia="华文中宋" w:hAnsi="华文中宋" w:hint="eastAsia"/>
          <w:color w:val="000000"/>
          <w:sz w:val="24"/>
        </w:rPr>
        <w:t xml:space="preserve"> Act）,此法案于1961年被纳入并扩展为教育及文化平等交流法案（Fulbright-Hayes Act）。项目在欧洲、美洲及亚洲其他国家和地区成功运作了</w:t>
      </w:r>
      <w:r w:rsidR="00ED3F12">
        <w:rPr>
          <w:rFonts w:ascii="华文中宋" w:eastAsia="华文中宋" w:hAnsi="华文中宋" w:hint="eastAsia"/>
          <w:color w:val="000000"/>
          <w:sz w:val="24"/>
        </w:rPr>
        <w:t>53</w:t>
      </w:r>
      <w:r w:rsidR="0036497B" w:rsidRPr="004C4515">
        <w:rPr>
          <w:rFonts w:ascii="华文中宋" w:eastAsia="华文中宋" w:hAnsi="华文中宋" w:hint="eastAsia"/>
          <w:color w:val="000000"/>
          <w:sz w:val="24"/>
        </w:rPr>
        <w:t>年，每年约有15万来自世界各国的学生利用他们的暑假，持</w:t>
      </w:r>
      <w:r w:rsidR="0036497B" w:rsidRPr="004C4515">
        <w:rPr>
          <w:rFonts w:ascii="华文中宋" w:eastAsia="华文中宋" w:hAnsi="华文中宋"/>
          <w:color w:val="000000"/>
          <w:sz w:val="24"/>
        </w:rPr>
        <w:t>J-1</w:t>
      </w:r>
      <w:r w:rsidR="0036497B" w:rsidRPr="004C4515">
        <w:rPr>
          <w:rFonts w:ascii="华文中宋" w:eastAsia="华文中宋" w:hAnsi="华文中宋" w:hint="eastAsia"/>
          <w:color w:val="000000"/>
          <w:sz w:val="24"/>
        </w:rPr>
        <w:t>签证进入美国企业，以美国合法纳税人身份进行为期3-4个月的短期社会实践。</w:t>
      </w:r>
    </w:p>
    <w:bookmarkEnd w:id="2"/>
    <w:bookmarkEnd w:id="3"/>
    <w:p w:rsidR="00095C42" w:rsidRPr="004C4515" w:rsidRDefault="0036497B" w:rsidP="00BA7039">
      <w:pPr>
        <w:ind w:firstLineChars="200" w:firstLine="480"/>
        <w:rPr>
          <w:rFonts w:ascii="华文中宋" w:eastAsia="华文中宋" w:hAnsi="华文中宋"/>
          <w:color w:val="000000"/>
          <w:sz w:val="24"/>
        </w:rPr>
      </w:pPr>
      <w:r w:rsidRPr="004C4515">
        <w:rPr>
          <w:rFonts w:ascii="华文中宋" w:eastAsia="华文中宋" w:hAnsi="华文中宋" w:hint="eastAsia"/>
          <w:color w:val="000000"/>
          <w:sz w:val="24"/>
        </w:rPr>
        <w:t>2006</w:t>
      </w:r>
      <w:r w:rsidR="00223B82">
        <w:rPr>
          <w:rFonts w:ascii="华文中宋" w:eastAsia="华文中宋" w:hAnsi="华文中宋" w:hint="eastAsia"/>
          <w:color w:val="000000"/>
          <w:sz w:val="24"/>
        </w:rPr>
        <w:t>年</w:t>
      </w:r>
      <w:r w:rsidR="00C84915">
        <w:rPr>
          <w:rFonts w:ascii="华文中宋" w:eastAsia="华文中宋" w:hAnsi="华文中宋" w:hint="eastAsia"/>
          <w:color w:val="000000"/>
          <w:sz w:val="24"/>
        </w:rPr>
        <w:t>中国对外友好合作服务中心</w:t>
      </w:r>
      <w:r w:rsidR="00223B82">
        <w:rPr>
          <w:rFonts w:ascii="华文中宋" w:eastAsia="华文中宋" w:hAnsi="华文中宋" w:hint="eastAsia"/>
          <w:color w:val="000000"/>
          <w:sz w:val="24"/>
        </w:rPr>
        <w:t>首先将此项目引进中国大陆，</w:t>
      </w:r>
      <w:r w:rsidRPr="004C4515">
        <w:rPr>
          <w:rFonts w:ascii="华文中宋" w:eastAsia="华文中宋" w:hAnsi="华文中宋" w:hint="eastAsia"/>
          <w:color w:val="000000"/>
          <w:sz w:val="24"/>
        </w:rPr>
        <w:t>2007年先后与北京大学、华东师范大学、上海大学、首都师范大学、北京科技大学、北京第二外国语学院、西安外国语大学等知名院校进行了合作。首批近百名学生全部顺利获得美国使馆签证，赴美开展了3-4个月的社会实践活动。2008年，全国90余所高校近千名学生赴美进行社会实践。2009</w:t>
      </w:r>
      <w:r w:rsidR="00805390">
        <w:rPr>
          <w:rFonts w:ascii="华文中宋" w:eastAsia="华文中宋" w:hAnsi="华文中宋" w:hint="eastAsia"/>
          <w:color w:val="000000"/>
          <w:sz w:val="24"/>
        </w:rPr>
        <w:t>年，全国参与中外服赴美社会实践项目的院校增加至</w:t>
      </w:r>
      <w:r w:rsidRPr="004C4515">
        <w:rPr>
          <w:rFonts w:ascii="华文中宋" w:eastAsia="华文中宋" w:hAnsi="华文中宋" w:hint="eastAsia"/>
          <w:color w:val="000000"/>
          <w:sz w:val="24"/>
        </w:rPr>
        <w:t>173所。2012年全国合作项目的高校增加到近300</w:t>
      </w:r>
      <w:r w:rsidR="00805390">
        <w:rPr>
          <w:rFonts w:ascii="华文中宋" w:eastAsia="华文中宋" w:hAnsi="华文中宋" w:hint="eastAsia"/>
          <w:color w:val="000000"/>
          <w:sz w:val="24"/>
        </w:rPr>
        <w:t>所</w:t>
      </w:r>
      <w:r w:rsidRPr="004C4515">
        <w:rPr>
          <w:rFonts w:ascii="华文中宋" w:eastAsia="华文中宋" w:hAnsi="华文中宋" w:hint="eastAsia"/>
          <w:color w:val="000000"/>
          <w:sz w:val="24"/>
        </w:rPr>
        <w:t>。</w:t>
      </w:r>
      <w:r w:rsidR="002D0E7A">
        <w:rPr>
          <w:rFonts w:ascii="华文中宋" w:eastAsia="华文中宋" w:hAnsi="华文中宋" w:hint="eastAsia"/>
          <w:color w:val="000000"/>
          <w:sz w:val="24"/>
        </w:rPr>
        <w:t>截止2014年</w:t>
      </w:r>
      <w:r w:rsidRPr="004C4515">
        <w:rPr>
          <w:rFonts w:ascii="华文中宋" w:eastAsia="华文中宋" w:hAnsi="华文中宋" w:hint="eastAsia"/>
          <w:color w:val="000000"/>
          <w:sz w:val="24"/>
        </w:rPr>
        <w:t>累计将近</w:t>
      </w:r>
      <w:r w:rsidR="002D0E7A">
        <w:rPr>
          <w:rFonts w:ascii="华文中宋" w:eastAsia="华文中宋" w:hAnsi="华文中宋" w:hint="eastAsia"/>
          <w:color w:val="000000"/>
          <w:sz w:val="24"/>
        </w:rPr>
        <w:t>12000</w:t>
      </w:r>
      <w:r w:rsidRPr="004C4515">
        <w:rPr>
          <w:rFonts w:ascii="华文中宋" w:eastAsia="华文中宋" w:hAnsi="华文中宋" w:hint="eastAsia"/>
          <w:color w:val="000000"/>
          <w:sz w:val="24"/>
        </w:rPr>
        <w:t>名学生成功赴美归来。</w:t>
      </w:r>
    </w:p>
    <w:p w:rsidR="0036497B" w:rsidRDefault="0036497B" w:rsidP="004B2525">
      <w:pPr>
        <w:ind w:left="1200" w:hangingChars="500" w:hanging="1200"/>
        <w:rPr>
          <w:rFonts w:ascii="华文中宋" w:eastAsia="华文中宋" w:hAnsi="华文中宋"/>
          <w:color w:val="000000"/>
          <w:sz w:val="24"/>
        </w:rPr>
      </w:pPr>
      <w:bookmarkStart w:id="4" w:name="OLE_LINK21"/>
      <w:bookmarkStart w:id="5" w:name="OLE_LINK20"/>
      <w:r w:rsidRPr="004C4515">
        <w:rPr>
          <w:rFonts w:ascii="华文中宋" w:eastAsia="华文中宋" w:hAnsi="华文中宋" w:hint="eastAsia"/>
          <w:color w:val="000000"/>
          <w:sz w:val="24"/>
        </w:rPr>
        <w:t>实践时间：</w:t>
      </w:r>
      <w:r w:rsidR="00805390">
        <w:rPr>
          <w:rFonts w:ascii="华文中宋" w:eastAsia="华文中宋" w:hAnsi="华文中宋" w:hint="eastAsia"/>
          <w:color w:val="000000"/>
          <w:sz w:val="24"/>
        </w:rPr>
        <w:t>项目时间为6月15日—9月15日。</w:t>
      </w:r>
      <w:r w:rsidR="004B2525">
        <w:rPr>
          <w:rFonts w:ascii="华文中宋" w:eastAsia="华文中宋" w:hAnsi="华文中宋" w:hint="eastAsia"/>
          <w:color w:val="000000"/>
          <w:sz w:val="24"/>
        </w:rPr>
        <w:t>（因配岗问题，出行时间可能会出现延期情况）</w:t>
      </w:r>
    </w:p>
    <w:p w:rsidR="00805390" w:rsidRPr="00805390" w:rsidRDefault="00805390" w:rsidP="00805390">
      <w:pPr>
        <w:ind w:leftChars="500" w:left="1050"/>
        <w:rPr>
          <w:rFonts w:ascii="华文中宋" w:eastAsia="华文中宋" w:hAnsi="华文中宋"/>
          <w:color w:val="000000"/>
          <w:sz w:val="24"/>
        </w:rPr>
      </w:pPr>
      <w:r>
        <w:rPr>
          <w:rFonts w:ascii="华文中宋" w:eastAsia="华文中宋" w:hAnsi="华文中宋" w:hint="eastAsia"/>
          <w:color w:val="000000"/>
          <w:sz w:val="24"/>
        </w:rPr>
        <w:t>9月15日项目结束后，学生将有1个月在美的合法停留期(也就是旅</w:t>
      </w:r>
      <w:r>
        <w:rPr>
          <w:rFonts w:ascii="华文中宋" w:eastAsia="华文中宋" w:hAnsi="华文中宋" w:hint="eastAsia"/>
          <w:color w:val="000000"/>
          <w:sz w:val="24"/>
        </w:rPr>
        <w:lastRenderedPageBreak/>
        <w:t>游期)，学生可利用此阶段游览美国各地景点，了解美国文化。</w:t>
      </w:r>
    </w:p>
    <w:p w:rsidR="0036497B" w:rsidRPr="004C4515" w:rsidRDefault="0036497B" w:rsidP="00805390">
      <w:pPr>
        <w:ind w:left="1200" w:hangingChars="500" w:hanging="1200"/>
        <w:rPr>
          <w:rFonts w:ascii="华文中宋" w:eastAsia="华文中宋" w:hAnsi="华文中宋"/>
          <w:color w:val="000000"/>
          <w:sz w:val="24"/>
        </w:rPr>
      </w:pPr>
      <w:r w:rsidRPr="004C4515">
        <w:rPr>
          <w:rFonts w:ascii="华文中宋" w:eastAsia="华文中宋" w:hAnsi="华文中宋" w:hint="eastAsia"/>
          <w:color w:val="000000"/>
          <w:sz w:val="24"/>
        </w:rPr>
        <w:t>实践地点：遍布全美（具体地点视报名先后、企业来华面试时间及动态岗位分布情况而定）</w:t>
      </w:r>
    </w:p>
    <w:p w:rsidR="0036497B" w:rsidRPr="004C4515" w:rsidRDefault="0036497B" w:rsidP="00805390">
      <w:pPr>
        <w:ind w:left="1200" w:hangingChars="500" w:hanging="1200"/>
        <w:rPr>
          <w:rFonts w:ascii="华文中宋" w:eastAsia="华文中宋" w:hAnsi="华文中宋"/>
          <w:color w:val="000000"/>
          <w:sz w:val="24"/>
        </w:rPr>
      </w:pPr>
      <w:r w:rsidRPr="004C4515">
        <w:rPr>
          <w:rFonts w:ascii="华文中宋" w:eastAsia="华文中宋" w:hAnsi="华文中宋" w:hint="eastAsia"/>
          <w:color w:val="000000"/>
          <w:sz w:val="24"/>
        </w:rPr>
        <w:t>项目内容：实习岗位均为基础性岗位，持J-1签证进入美国，获得美国企业提供的实践岗位；以美国合法纳税人身份进行实践；薪资待遇与美国同等级同事以及其他国际学生同工同酬；项目接受美国政府监管，项目结束后必须按时回国。</w:t>
      </w:r>
    </w:p>
    <w:p w:rsidR="0036497B" w:rsidRPr="004C4515" w:rsidRDefault="0036497B" w:rsidP="00805390">
      <w:pPr>
        <w:ind w:left="1200" w:hangingChars="500" w:hanging="1200"/>
        <w:rPr>
          <w:rFonts w:ascii="华文中宋" w:eastAsia="华文中宋" w:hAnsi="华文中宋"/>
          <w:color w:val="000000"/>
          <w:sz w:val="24"/>
        </w:rPr>
      </w:pPr>
      <w:r w:rsidRPr="004C4515">
        <w:rPr>
          <w:rFonts w:ascii="华文中宋" w:eastAsia="华文中宋" w:hAnsi="华文中宋" w:hint="eastAsia"/>
          <w:color w:val="000000"/>
          <w:sz w:val="24"/>
        </w:rPr>
        <w:t>实践收获：宝贵的海外经历及海外工作经验；为赴美深造及申请跨国企业创造竞争优势；独立自主能力及沟通能力的提高；英语口语水平的提高；了解美国生活、工作及文化；结识更多的国际朋友；所足够担负在美日常生活开支的薪酬。</w:t>
      </w:r>
      <w:bookmarkEnd w:id="4"/>
      <w:bookmarkEnd w:id="5"/>
    </w:p>
    <w:p w:rsidR="0036497B" w:rsidRPr="004C4515" w:rsidRDefault="0036497B" w:rsidP="00805390">
      <w:pPr>
        <w:rPr>
          <w:rFonts w:ascii="华文中宋" w:eastAsia="华文中宋" w:hAnsi="华文中宋"/>
          <w:color w:val="000000"/>
          <w:sz w:val="24"/>
        </w:rPr>
      </w:pPr>
      <w:r w:rsidRPr="004C4515">
        <w:rPr>
          <w:rFonts w:ascii="华文中宋" w:eastAsia="华文中宋" w:hAnsi="华文中宋" w:hint="eastAsia"/>
          <w:color w:val="000000"/>
          <w:sz w:val="24"/>
        </w:rPr>
        <w:t>中国对外友好合作服务中心分别与合作院校及申请学生签订项目服务协议，并遵守中、美两国相关法律、法规，严格依据签订项目协议条款执行，承担相应责任。</w:t>
      </w:r>
    </w:p>
    <w:p w:rsidR="0036497B" w:rsidRPr="004C4515" w:rsidRDefault="0036497B" w:rsidP="0036497B">
      <w:pPr>
        <w:rPr>
          <w:rFonts w:ascii="华文中宋" w:eastAsia="华文中宋" w:hAnsi="华文中宋"/>
          <w:color w:val="000000"/>
          <w:sz w:val="24"/>
        </w:rPr>
      </w:pPr>
      <w:r w:rsidRPr="004C4515">
        <w:rPr>
          <w:rFonts w:ascii="华文中宋" w:eastAsia="华文中宋" w:hAnsi="华文中宋" w:hint="eastAsia"/>
          <w:color w:val="000000"/>
          <w:sz w:val="24"/>
        </w:rPr>
        <w:t>★项目主办方及项目全程服务（附件一）</w:t>
      </w:r>
    </w:p>
    <w:p w:rsidR="0036497B" w:rsidRPr="004C4515" w:rsidRDefault="0036497B" w:rsidP="0036497B">
      <w:pPr>
        <w:rPr>
          <w:rFonts w:ascii="华文中宋" w:eastAsia="华文中宋" w:hAnsi="华文中宋"/>
          <w:color w:val="000000"/>
          <w:sz w:val="24"/>
        </w:rPr>
      </w:pPr>
      <w:r w:rsidRPr="004C4515">
        <w:rPr>
          <w:rFonts w:ascii="华文中宋" w:eastAsia="华文中宋" w:hAnsi="华文中宋" w:hint="eastAsia"/>
          <w:color w:val="000000"/>
          <w:sz w:val="24"/>
        </w:rPr>
        <w:t>★项目相关费用说明（附件二）</w:t>
      </w:r>
    </w:p>
    <w:p w:rsidR="00095C42" w:rsidRDefault="00095C42" w:rsidP="003B53C0">
      <w:pPr>
        <w:rPr>
          <w:rFonts w:ascii="华文中宋" w:eastAsia="华文中宋" w:hAnsi="华文中宋"/>
          <w:b/>
          <w:sz w:val="24"/>
        </w:rPr>
      </w:pPr>
    </w:p>
    <w:p w:rsidR="00805390" w:rsidRDefault="00805390" w:rsidP="003B53C0">
      <w:pPr>
        <w:rPr>
          <w:rFonts w:ascii="华文中宋" w:eastAsia="华文中宋" w:hAnsi="华文中宋"/>
          <w:b/>
          <w:sz w:val="24"/>
        </w:rPr>
      </w:pPr>
    </w:p>
    <w:p w:rsidR="003B53C0" w:rsidRPr="00C855E4" w:rsidRDefault="003B53C0" w:rsidP="003B53C0">
      <w:pPr>
        <w:rPr>
          <w:rFonts w:ascii="华文中宋" w:eastAsia="华文中宋" w:hAnsi="华文中宋"/>
          <w:b/>
          <w:sz w:val="30"/>
          <w:szCs w:val="30"/>
        </w:rPr>
      </w:pPr>
      <w:r w:rsidRPr="00C855E4">
        <w:rPr>
          <w:rFonts w:ascii="华文中宋" w:eastAsia="华文中宋" w:hAnsi="华文中宋" w:hint="eastAsia"/>
          <w:b/>
          <w:sz w:val="30"/>
          <w:szCs w:val="30"/>
        </w:rPr>
        <w:t>暑期赴美社会实践项目---项目主办方及项目全程服务（附件一）</w:t>
      </w:r>
    </w:p>
    <w:p w:rsidR="003B53C0" w:rsidRPr="004C4515" w:rsidRDefault="003B53C0" w:rsidP="003B53C0">
      <w:pPr>
        <w:rPr>
          <w:rFonts w:ascii="华文中宋" w:eastAsia="华文中宋" w:hAnsi="华文中宋"/>
          <w:b/>
          <w:color w:val="FF0000"/>
          <w:sz w:val="24"/>
        </w:rPr>
      </w:pPr>
      <w:bookmarkStart w:id="6" w:name="OLE_LINK5"/>
      <w:r w:rsidRPr="004C4515">
        <w:rPr>
          <w:rFonts w:ascii="华文中宋" w:eastAsia="华文中宋" w:hAnsi="华文中宋" w:hint="eastAsia"/>
          <w:b/>
          <w:color w:val="FF0000"/>
          <w:sz w:val="24"/>
        </w:rPr>
        <w:t>A.【中国对外友好合作服务中心】</w:t>
      </w:r>
    </w:p>
    <w:p w:rsidR="003B53C0" w:rsidRPr="004C4515" w:rsidRDefault="003B53C0" w:rsidP="003B53C0">
      <w:pPr>
        <w:numPr>
          <w:ilvl w:val="1"/>
          <w:numId w:val="1"/>
        </w:numPr>
        <w:jc w:val="left"/>
        <w:rPr>
          <w:rFonts w:ascii="华文中宋" w:eastAsia="华文中宋" w:hAnsi="华文中宋"/>
          <w:sz w:val="24"/>
        </w:rPr>
      </w:pPr>
      <w:r w:rsidRPr="004C4515">
        <w:rPr>
          <w:rFonts w:ascii="华文中宋" w:eastAsia="华文中宋" w:hAnsi="华文中宋" w:hint="eastAsia"/>
          <w:sz w:val="24"/>
        </w:rPr>
        <w:t xml:space="preserve">中国人民对外友好协会下属的全国性事业位。 </w:t>
      </w:r>
    </w:p>
    <w:p w:rsidR="003B53C0" w:rsidRPr="004C4515" w:rsidRDefault="003B53C0" w:rsidP="003B53C0">
      <w:pPr>
        <w:numPr>
          <w:ilvl w:val="1"/>
          <w:numId w:val="1"/>
        </w:numPr>
        <w:jc w:val="left"/>
        <w:rPr>
          <w:rFonts w:ascii="华文中宋" w:eastAsia="华文中宋" w:hAnsi="华文中宋"/>
          <w:sz w:val="24"/>
        </w:rPr>
      </w:pPr>
      <w:r w:rsidRPr="004C4515">
        <w:rPr>
          <w:rFonts w:ascii="华文中宋" w:eastAsia="华文中宋" w:hAnsi="华文中宋" w:hint="eastAsia"/>
          <w:sz w:val="24"/>
        </w:rPr>
        <w:t xml:space="preserve">拥有教育部、公安部、外专局等颁发的完备资质许可。 </w:t>
      </w:r>
    </w:p>
    <w:p w:rsidR="003B53C0" w:rsidRPr="004C4515" w:rsidRDefault="003B53C0" w:rsidP="003B53C0">
      <w:pPr>
        <w:numPr>
          <w:ilvl w:val="1"/>
          <w:numId w:val="1"/>
        </w:numPr>
        <w:jc w:val="left"/>
        <w:rPr>
          <w:rFonts w:ascii="华文中宋" w:eastAsia="华文中宋" w:hAnsi="华文中宋"/>
          <w:sz w:val="24"/>
        </w:rPr>
      </w:pPr>
      <w:r w:rsidRPr="004C4515">
        <w:rPr>
          <w:rFonts w:ascii="华文中宋" w:eastAsia="华文中宋" w:hAnsi="华文中宋" w:hint="eastAsia"/>
          <w:sz w:val="24"/>
        </w:rPr>
        <w:lastRenderedPageBreak/>
        <w:t xml:space="preserve">定期与中国驻美国各领馆会晤并密切沟通。 </w:t>
      </w:r>
    </w:p>
    <w:p w:rsidR="003B53C0" w:rsidRPr="004C4515" w:rsidRDefault="003B53C0" w:rsidP="003B53C0">
      <w:pPr>
        <w:numPr>
          <w:ilvl w:val="1"/>
          <w:numId w:val="1"/>
        </w:numPr>
        <w:jc w:val="left"/>
        <w:rPr>
          <w:rFonts w:ascii="华文中宋" w:eastAsia="华文中宋" w:hAnsi="华文中宋"/>
          <w:sz w:val="24"/>
        </w:rPr>
      </w:pPr>
      <w:r w:rsidRPr="004C4515">
        <w:rPr>
          <w:rFonts w:ascii="华文中宋" w:eastAsia="华文中宋" w:hAnsi="华文中宋" w:hint="eastAsia"/>
          <w:sz w:val="24"/>
        </w:rPr>
        <w:t xml:space="preserve">每年在学生赴美期间与中国驻美各馆密切沟通，深度合作以保证学生安全。 </w:t>
      </w:r>
    </w:p>
    <w:p w:rsidR="003B53C0" w:rsidRPr="004C4515" w:rsidRDefault="003B53C0" w:rsidP="003B53C0">
      <w:pPr>
        <w:numPr>
          <w:ilvl w:val="1"/>
          <w:numId w:val="1"/>
        </w:numPr>
        <w:jc w:val="left"/>
        <w:rPr>
          <w:rFonts w:ascii="华文中宋" w:eastAsia="华文中宋" w:hAnsi="华文中宋"/>
          <w:sz w:val="24"/>
        </w:rPr>
      </w:pPr>
      <w:r w:rsidRPr="004C4515">
        <w:rPr>
          <w:rFonts w:ascii="华文中宋" w:eastAsia="华文中宋" w:hAnsi="华文中宋" w:hint="eastAsia"/>
          <w:sz w:val="24"/>
        </w:rPr>
        <w:t xml:space="preserve">每年均组织院校领导亲赴美国实地考察项目。 </w:t>
      </w:r>
    </w:p>
    <w:p w:rsidR="003B53C0" w:rsidRPr="004C4515" w:rsidRDefault="003B53C0" w:rsidP="003B53C0">
      <w:pPr>
        <w:numPr>
          <w:ilvl w:val="1"/>
          <w:numId w:val="1"/>
        </w:numPr>
        <w:jc w:val="left"/>
        <w:rPr>
          <w:rFonts w:ascii="华文中宋" w:eastAsia="华文中宋" w:hAnsi="华文中宋"/>
          <w:sz w:val="24"/>
        </w:rPr>
      </w:pPr>
      <w:r w:rsidRPr="004C4515">
        <w:rPr>
          <w:rFonts w:ascii="华文中宋" w:eastAsia="华文中宋" w:hAnsi="华文中宋" w:hint="eastAsia"/>
          <w:sz w:val="24"/>
        </w:rPr>
        <w:t>3年共计200余所院校赴美，考察学生工作、生活状态。</w:t>
      </w:r>
      <w:bookmarkEnd w:id="6"/>
    </w:p>
    <w:p w:rsidR="003B53C0" w:rsidRPr="004C4515" w:rsidRDefault="003B53C0" w:rsidP="003B53C0">
      <w:pPr>
        <w:rPr>
          <w:b/>
          <w:color w:val="FF0000"/>
          <w:sz w:val="24"/>
        </w:rPr>
      </w:pPr>
      <w:bookmarkStart w:id="7" w:name="OLE_LINK48"/>
      <w:bookmarkStart w:id="8" w:name="OLE_LINK47"/>
      <w:r w:rsidRPr="004C4515">
        <w:rPr>
          <w:rFonts w:hint="eastAsia"/>
          <w:b/>
          <w:color w:val="FF0000"/>
          <w:sz w:val="24"/>
        </w:rPr>
        <w:t xml:space="preserve">B. </w:t>
      </w:r>
      <w:r w:rsidRPr="004C4515">
        <w:rPr>
          <w:rFonts w:hint="eastAsia"/>
          <w:b/>
          <w:color w:val="FF0000"/>
          <w:sz w:val="24"/>
        </w:rPr>
        <w:t>【</w:t>
      </w:r>
      <w:r w:rsidRPr="004C4515">
        <w:rPr>
          <w:rFonts w:ascii="华文中宋" w:eastAsia="华文中宋" w:hAnsi="华文中宋" w:hint="eastAsia"/>
          <w:b/>
          <w:color w:val="FF0000"/>
          <w:sz w:val="24"/>
        </w:rPr>
        <w:t>中国对外友好合作服务中心赴美社会实践</w:t>
      </w:r>
      <w:r w:rsidRPr="004C4515">
        <w:rPr>
          <w:rFonts w:hint="eastAsia"/>
          <w:b/>
          <w:color w:val="FF0000"/>
          <w:sz w:val="24"/>
        </w:rPr>
        <w:t>】</w:t>
      </w:r>
    </w:p>
    <w:bookmarkEnd w:id="7"/>
    <w:bookmarkEnd w:id="8"/>
    <w:p w:rsidR="003B53C0" w:rsidRPr="005161C3" w:rsidRDefault="003B53C0" w:rsidP="003B53C0">
      <w:pPr>
        <w:numPr>
          <w:ilvl w:val="1"/>
          <w:numId w:val="2"/>
        </w:numPr>
        <w:rPr>
          <w:rFonts w:ascii="华文中宋" w:eastAsia="华文中宋" w:hAnsi="华文中宋"/>
          <w:sz w:val="24"/>
        </w:rPr>
      </w:pPr>
      <w:r w:rsidRPr="005161C3">
        <w:rPr>
          <w:rFonts w:ascii="华文中宋" w:eastAsia="华文中宋" w:hAnsi="华文中宋" w:hint="eastAsia"/>
          <w:sz w:val="24"/>
        </w:rPr>
        <w:t xml:space="preserve">驻美大使馆支持 </w:t>
      </w:r>
    </w:p>
    <w:p w:rsidR="003B53C0" w:rsidRPr="004C4515" w:rsidRDefault="003B53C0" w:rsidP="003B53C0">
      <w:pPr>
        <w:ind w:left="840"/>
        <w:rPr>
          <w:rFonts w:ascii="华文中宋" w:eastAsia="华文中宋" w:hAnsi="华文中宋"/>
          <w:sz w:val="24"/>
        </w:rPr>
      </w:pPr>
      <w:r w:rsidRPr="004C4515">
        <w:rPr>
          <w:rFonts w:ascii="华文中宋" w:eastAsia="华文中宋" w:hAnsi="华文中宋" w:hint="eastAsia"/>
          <w:sz w:val="24"/>
        </w:rPr>
        <w:t xml:space="preserve">08、09连续两年友协领导与驻纽约、洛杉矶使馆官员会晤讨论学生在美期间使馆可能给予的支持和帮助 </w:t>
      </w:r>
    </w:p>
    <w:p w:rsidR="003B53C0" w:rsidRPr="005161C3" w:rsidRDefault="003B53C0" w:rsidP="003B53C0">
      <w:pPr>
        <w:numPr>
          <w:ilvl w:val="1"/>
          <w:numId w:val="2"/>
        </w:numPr>
        <w:rPr>
          <w:rFonts w:ascii="华文中宋" w:eastAsia="华文中宋" w:hAnsi="华文中宋"/>
          <w:sz w:val="24"/>
        </w:rPr>
      </w:pPr>
      <w:r w:rsidRPr="005161C3">
        <w:rPr>
          <w:rFonts w:ascii="华文中宋" w:eastAsia="华文中宋" w:hAnsi="华文中宋" w:hint="eastAsia"/>
          <w:sz w:val="24"/>
        </w:rPr>
        <w:t xml:space="preserve">800免费中文服务电话 </w:t>
      </w:r>
    </w:p>
    <w:p w:rsidR="00CC2F7A" w:rsidRPr="00CC2F7A" w:rsidRDefault="003B53C0" w:rsidP="00CC2F7A">
      <w:pPr>
        <w:ind w:left="840"/>
        <w:rPr>
          <w:rFonts w:ascii="华文中宋" w:eastAsia="华文中宋" w:hAnsi="华文中宋"/>
          <w:sz w:val="24"/>
        </w:rPr>
      </w:pPr>
      <w:r w:rsidRPr="004C4515">
        <w:rPr>
          <w:rFonts w:ascii="华文中宋" w:eastAsia="华文中宋" w:hAnsi="华文中宋" w:hint="eastAsia"/>
          <w:sz w:val="24"/>
        </w:rPr>
        <w:t>在学生抵美前一周，开通全美境内7X24小时免费服务热线，学生在任</w:t>
      </w:r>
    </w:p>
    <w:p w:rsidR="003B53C0" w:rsidRPr="004C4515" w:rsidRDefault="003B53C0" w:rsidP="003B53C0">
      <w:pPr>
        <w:ind w:left="840"/>
        <w:rPr>
          <w:rFonts w:ascii="华文中宋" w:eastAsia="华文中宋" w:hAnsi="华文中宋"/>
          <w:sz w:val="24"/>
        </w:rPr>
      </w:pPr>
      <w:r w:rsidRPr="004C4515">
        <w:rPr>
          <w:rFonts w:ascii="华文中宋" w:eastAsia="华文中宋" w:hAnsi="华文中宋" w:hint="eastAsia"/>
          <w:sz w:val="24"/>
        </w:rPr>
        <w:t xml:space="preserve">何时间拨打免费电话都会有服务人员提供帮助 </w:t>
      </w:r>
    </w:p>
    <w:p w:rsidR="003B53C0" w:rsidRPr="005161C3" w:rsidRDefault="003B53C0" w:rsidP="003B53C0">
      <w:pPr>
        <w:numPr>
          <w:ilvl w:val="1"/>
          <w:numId w:val="2"/>
        </w:numPr>
        <w:rPr>
          <w:rFonts w:ascii="华文中宋" w:eastAsia="华文中宋" w:hAnsi="华文中宋"/>
          <w:sz w:val="24"/>
        </w:rPr>
      </w:pPr>
      <w:r w:rsidRPr="005161C3">
        <w:rPr>
          <w:rFonts w:ascii="华文中宋" w:eastAsia="华文中宋" w:hAnsi="华文中宋" w:hint="eastAsia"/>
          <w:sz w:val="24"/>
        </w:rPr>
        <w:t xml:space="preserve">中文协调员 </w:t>
      </w:r>
    </w:p>
    <w:p w:rsidR="003B53C0" w:rsidRPr="004C4515" w:rsidRDefault="003B53C0" w:rsidP="003B53C0">
      <w:pPr>
        <w:ind w:left="840"/>
        <w:rPr>
          <w:rFonts w:ascii="华文中宋" w:eastAsia="华文中宋" w:hAnsi="华文中宋"/>
          <w:sz w:val="24"/>
        </w:rPr>
      </w:pPr>
      <w:r w:rsidRPr="004C4515">
        <w:rPr>
          <w:rFonts w:ascii="华文中宋" w:eastAsia="华文中宋" w:hAnsi="华文中宋" w:hint="eastAsia"/>
          <w:sz w:val="24"/>
        </w:rPr>
        <w:t xml:space="preserve">每年6月初从北京、上海、广州三地派驻美国中文协调员，成立在美临时联络处，实现落地服务全美学生 </w:t>
      </w:r>
    </w:p>
    <w:p w:rsidR="003B53C0" w:rsidRPr="004C4515" w:rsidRDefault="003B53C0" w:rsidP="005161C3">
      <w:pPr>
        <w:ind w:firstLineChars="200" w:firstLine="480"/>
        <w:rPr>
          <w:rFonts w:ascii="华文中宋" w:eastAsia="华文中宋" w:hAnsi="华文中宋"/>
          <w:sz w:val="24"/>
        </w:rPr>
      </w:pPr>
      <w:r w:rsidRPr="005161C3">
        <w:rPr>
          <w:rFonts w:ascii="华文中宋" w:eastAsia="华文中宋" w:hAnsi="华文中宋" w:hint="eastAsia"/>
          <w:sz w:val="24"/>
        </w:rPr>
        <w:t xml:space="preserve">4）高校考察团 </w:t>
      </w:r>
    </w:p>
    <w:p w:rsidR="00060AF0" w:rsidRPr="004C4515" w:rsidRDefault="003B53C0" w:rsidP="00060AF0">
      <w:pPr>
        <w:ind w:leftChars="387" w:left="813"/>
        <w:rPr>
          <w:rFonts w:ascii="华文中宋" w:eastAsia="华文中宋" w:hAnsi="华文中宋"/>
          <w:b/>
          <w:sz w:val="24"/>
        </w:rPr>
      </w:pPr>
      <w:r w:rsidRPr="004C4515">
        <w:rPr>
          <w:rFonts w:ascii="华文中宋" w:eastAsia="华文中宋" w:hAnsi="华文中宋" w:hint="eastAsia"/>
          <w:sz w:val="24"/>
        </w:rPr>
        <w:t>每年7、8月份组织高校教师赴美考察项目，考察团将走访学生实践</w:t>
      </w:r>
      <w:r w:rsidR="00060AF0" w:rsidRPr="004C4515">
        <w:rPr>
          <w:rFonts w:ascii="华文中宋" w:eastAsia="华文中宋" w:hAnsi="华文中宋" w:hint="eastAsia"/>
          <w:sz w:val="24"/>
        </w:rPr>
        <w:t>企业及学生住宿地进行实地考察，了解学生在美真实状态。</w:t>
      </w:r>
    </w:p>
    <w:p w:rsidR="00060AF0" w:rsidRPr="004C4515" w:rsidRDefault="00060AF0" w:rsidP="00060AF0">
      <w:pPr>
        <w:tabs>
          <w:tab w:val="left" w:pos="851"/>
        </w:tabs>
        <w:rPr>
          <w:rFonts w:ascii="华文中宋" w:eastAsia="华文中宋" w:hAnsi="华文中宋"/>
          <w:b/>
          <w:color w:val="FF0000"/>
          <w:sz w:val="24"/>
        </w:rPr>
      </w:pPr>
      <w:bookmarkStart w:id="9" w:name="OLE_LINK33"/>
      <w:r w:rsidRPr="004C4515">
        <w:rPr>
          <w:rFonts w:ascii="华文中宋" w:eastAsia="华文中宋" w:hAnsi="华文中宋" w:hint="eastAsia"/>
          <w:b/>
          <w:color w:val="FF0000"/>
          <w:sz w:val="24"/>
        </w:rPr>
        <w:t>C.【抵美前服务内容及流程】</w:t>
      </w:r>
    </w:p>
    <w:bookmarkEnd w:id="9"/>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t xml:space="preserve">所有学生安排有自己专属的项目辅导员 </w:t>
      </w:r>
    </w:p>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t>安排学生咨询、报名、缴费、签协议、考试等一系列工作</w:t>
      </w:r>
    </w:p>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lastRenderedPageBreak/>
        <w:t>学生申请实践岗位相关材料审查工作、为学生匹配岗位</w:t>
      </w:r>
    </w:p>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t>签证材料审核，签证辅导及协助学生前往使馆面签</w:t>
      </w:r>
    </w:p>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t>安排并主持行前安全教育辅导会</w:t>
      </w:r>
    </w:p>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t>抵美前，不定期与学校项目负责老师沟通工作，反映项目进展情况</w:t>
      </w:r>
    </w:p>
    <w:p w:rsidR="00060AF0" w:rsidRPr="004C4515" w:rsidRDefault="00060AF0" w:rsidP="00060AF0">
      <w:pPr>
        <w:numPr>
          <w:ilvl w:val="0"/>
          <w:numId w:val="3"/>
        </w:numPr>
        <w:rPr>
          <w:rFonts w:ascii="华文中宋" w:eastAsia="华文中宋" w:hAnsi="华文中宋"/>
          <w:sz w:val="24"/>
        </w:rPr>
      </w:pPr>
      <w:r w:rsidRPr="004C4515">
        <w:rPr>
          <w:rFonts w:ascii="华文中宋" w:eastAsia="华文中宋" w:hAnsi="华文中宋" w:hint="eastAsia"/>
          <w:sz w:val="24"/>
        </w:rPr>
        <w:t xml:space="preserve">抵美后，定期与学生联系，不定期与学校沟通学生在美最新情况 </w:t>
      </w:r>
    </w:p>
    <w:p w:rsidR="00060AF0" w:rsidRDefault="00060AF0" w:rsidP="002B109E">
      <w:pPr>
        <w:numPr>
          <w:ilvl w:val="0"/>
          <w:numId w:val="3"/>
        </w:numPr>
        <w:rPr>
          <w:rFonts w:ascii="华文中宋" w:eastAsia="华文中宋" w:hAnsi="华文中宋"/>
          <w:sz w:val="24"/>
        </w:rPr>
      </w:pPr>
      <w:r w:rsidRPr="004C4515">
        <w:rPr>
          <w:rFonts w:ascii="华文中宋" w:eastAsia="华文中宋" w:hAnsi="华文中宋" w:hint="eastAsia"/>
          <w:sz w:val="24"/>
        </w:rPr>
        <w:t xml:space="preserve">协助学生回国后办理销签、退税手续 </w:t>
      </w:r>
    </w:p>
    <w:p w:rsidR="00C855E4" w:rsidRPr="00C855E4" w:rsidRDefault="00C855E4" w:rsidP="00C855E4">
      <w:pPr>
        <w:tabs>
          <w:tab w:val="left" w:pos="851"/>
        </w:tabs>
        <w:rPr>
          <w:rFonts w:ascii="华文中宋" w:eastAsia="华文中宋" w:hAnsi="华文中宋"/>
          <w:b/>
          <w:color w:val="FF0000"/>
          <w:sz w:val="24"/>
        </w:rPr>
      </w:pPr>
      <w:r>
        <w:rPr>
          <w:rFonts w:ascii="华文中宋" w:eastAsia="华文中宋" w:hAnsi="华文中宋" w:hint="eastAsia"/>
          <w:b/>
          <w:color w:val="FF0000"/>
          <w:sz w:val="24"/>
        </w:rPr>
        <w:t>D.</w:t>
      </w:r>
      <w:r w:rsidRPr="00C855E4">
        <w:rPr>
          <w:rFonts w:ascii="华文中宋" w:eastAsia="华文中宋" w:hAnsi="华文中宋" w:hint="eastAsia"/>
          <w:b/>
          <w:color w:val="FF0000"/>
          <w:sz w:val="24"/>
        </w:rPr>
        <w:t xml:space="preserve"> </w:t>
      </w:r>
      <w:r w:rsidRPr="004C4515">
        <w:rPr>
          <w:rFonts w:ascii="华文中宋" w:eastAsia="华文中宋" w:hAnsi="华文中宋" w:hint="eastAsia"/>
          <w:b/>
          <w:color w:val="FF0000"/>
          <w:sz w:val="24"/>
        </w:rPr>
        <w:t>【</w:t>
      </w:r>
      <w:r w:rsidRPr="00C855E4">
        <w:rPr>
          <w:rFonts w:ascii="华文中宋" w:eastAsia="华文中宋" w:hAnsi="华文中宋" w:hint="eastAsia"/>
          <w:b/>
          <w:color w:val="FF0000"/>
          <w:sz w:val="24"/>
        </w:rPr>
        <w:t>实习岗位及职务</w:t>
      </w:r>
      <w:r w:rsidRPr="004C4515">
        <w:rPr>
          <w:rFonts w:ascii="华文中宋" w:eastAsia="华文中宋" w:hAnsi="华文中宋" w:hint="eastAsia"/>
          <w:b/>
          <w:color w:val="FF0000"/>
          <w:sz w:val="24"/>
        </w:rPr>
        <w:t>】</w:t>
      </w:r>
    </w:p>
    <w:p w:rsidR="00C855E4" w:rsidRPr="00C855E4" w:rsidRDefault="00C855E4" w:rsidP="00C855E4">
      <w:pPr>
        <w:ind w:firstLineChars="150" w:firstLine="360"/>
        <w:rPr>
          <w:rFonts w:ascii="华文中宋" w:eastAsia="华文中宋" w:hAnsi="华文中宋"/>
          <w:sz w:val="24"/>
        </w:rPr>
      </w:pPr>
      <w:r>
        <w:rPr>
          <w:rFonts w:ascii="华文中宋" w:eastAsia="华文中宋" w:hAnsi="华文中宋" w:hint="eastAsia"/>
          <w:sz w:val="24"/>
        </w:rPr>
        <w:t>1)</w:t>
      </w:r>
      <w:r w:rsidRPr="00C855E4">
        <w:rPr>
          <w:rFonts w:ascii="华文中宋" w:eastAsia="华文中宋" w:hAnsi="华文中宋" w:hint="eastAsia"/>
          <w:sz w:val="24"/>
        </w:rPr>
        <w:t>销售助理：接待顾客、</w:t>
      </w:r>
      <w:r w:rsidR="00EF4ADC" w:rsidRPr="00C855E4">
        <w:rPr>
          <w:rFonts w:ascii="华文中宋" w:eastAsia="华文中宋" w:hAnsi="华文中宋" w:hint="eastAsia"/>
          <w:sz w:val="24"/>
        </w:rPr>
        <w:t>食品销售</w:t>
      </w:r>
      <w:r w:rsidRPr="00C855E4">
        <w:rPr>
          <w:rFonts w:ascii="华文中宋" w:eastAsia="华文中宋" w:hAnsi="华文中宋" w:hint="eastAsia"/>
          <w:sz w:val="24"/>
        </w:rPr>
        <w:t>、回答问题、收银员等；</w:t>
      </w:r>
    </w:p>
    <w:p w:rsidR="00C855E4" w:rsidRPr="00C855E4" w:rsidRDefault="00C855E4" w:rsidP="00C855E4">
      <w:pPr>
        <w:ind w:firstLineChars="150" w:firstLine="360"/>
        <w:rPr>
          <w:rFonts w:ascii="华文中宋" w:eastAsia="华文中宋" w:hAnsi="华文中宋"/>
          <w:sz w:val="24"/>
        </w:rPr>
      </w:pPr>
      <w:r>
        <w:rPr>
          <w:rFonts w:ascii="华文中宋" w:eastAsia="华文中宋" w:hAnsi="华文中宋" w:hint="eastAsia"/>
          <w:sz w:val="24"/>
        </w:rPr>
        <w:t>2)</w:t>
      </w:r>
      <w:r w:rsidRPr="00C855E4">
        <w:rPr>
          <w:rFonts w:ascii="华文中宋" w:eastAsia="华文中宋" w:hAnsi="华文中宋" w:hint="eastAsia"/>
          <w:sz w:val="24"/>
        </w:rPr>
        <w:t>游乐园工作：</w:t>
      </w:r>
      <w:r w:rsidR="006C5CE8">
        <w:rPr>
          <w:rFonts w:ascii="华文中宋" w:eastAsia="华文中宋" w:hAnsi="华文中宋" w:hint="eastAsia"/>
          <w:sz w:val="24"/>
        </w:rPr>
        <w:t>主题乐园</w:t>
      </w:r>
      <w:r w:rsidRPr="00C855E4">
        <w:rPr>
          <w:rFonts w:ascii="华文中宋" w:eastAsia="华文中宋" w:hAnsi="华文中宋" w:hint="eastAsia"/>
          <w:sz w:val="24"/>
        </w:rPr>
        <w:t>卡通人物造型、活动主持人、食品销售、公共区域清洁、游乐设施维护、门票销售等；</w:t>
      </w:r>
    </w:p>
    <w:p w:rsidR="00C855E4" w:rsidRPr="00C855E4" w:rsidRDefault="00C855E4" w:rsidP="00C855E4">
      <w:pPr>
        <w:ind w:firstLineChars="150" w:firstLine="360"/>
        <w:rPr>
          <w:rFonts w:ascii="华文中宋" w:eastAsia="华文中宋" w:hAnsi="华文中宋"/>
          <w:sz w:val="24"/>
        </w:rPr>
      </w:pPr>
      <w:r>
        <w:rPr>
          <w:rFonts w:ascii="华文中宋" w:eastAsia="华文中宋" w:hAnsi="华文中宋" w:hint="eastAsia"/>
          <w:sz w:val="24"/>
        </w:rPr>
        <w:t>3)</w:t>
      </w:r>
      <w:r w:rsidRPr="00C855E4">
        <w:rPr>
          <w:rFonts w:ascii="华文中宋" w:eastAsia="华文中宋" w:hAnsi="华文中宋" w:hint="eastAsia"/>
          <w:sz w:val="24"/>
        </w:rPr>
        <w:t>厨师助理：西餐配菜、制作糕点、协助厨师、清洁厨具、初级烹饪等；</w:t>
      </w:r>
    </w:p>
    <w:p w:rsidR="00C855E4" w:rsidRPr="00C855E4" w:rsidRDefault="00C855E4" w:rsidP="00C855E4">
      <w:pPr>
        <w:ind w:firstLineChars="150" w:firstLine="360"/>
        <w:rPr>
          <w:rFonts w:ascii="华文中宋" w:eastAsia="华文中宋" w:hAnsi="华文中宋"/>
          <w:sz w:val="24"/>
        </w:rPr>
      </w:pPr>
      <w:r>
        <w:rPr>
          <w:rFonts w:ascii="华文中宋" w:eastAsia="华文中宋" w:hAnsi="华文中宋" w:hint="eastAsia"/>
          <w:sz w:val="24"/>
        </w:rPr>
        <w:t>4)</w:t>
      </w:r>
      <w:r w:rsidRPr="00C855E4">
        <w:rPr>
          <w:rFonts w:ascii="华文中宋" w:eastAsia="华文中宋" w:hAnsi="华文中宋" w:hint="eastAsia"/>
          <w:sz w:val="24"/>
        </w:rPr>
        <w:t>酒店客房：打扫房间、整理床铺、清洁浴室、吸尘清扫等；</w:t>
      </w:r>
    </w:p>
    <w:p w:rsidR="00C855E4" w:rsidRPr="00C855E4" w:rsidRDefault="00C855E4" w:rsidP="00C855E4">
      <w:pPr>
        <w:tabs>
          <w:tab w:val="left" w:pos="851"/>
        </w:tabs>
        <w:rPr>
          <w:rFonts w:ascii="华文中宋" w:eastAsia="华文中宋" w:hAnsi="华文中宋"/>
          <w:b/>
          <w:color w:val="FF0000"/>
          <w:sz w:val="24"/>
        </w:rPr>
      </w:pPr>
      <w:r w:rsidRPr="00C855E4">
        <w:rPr>
          <w:rFonts w:ascii="华文中宋" w:eastAsia="华文中宋" w:hAnsi="华文中宋" w:hint="eastAsia"/>
          <w:b/>
          <w:color w:val="FF0000"/>
          <w:sz w:val="24"/>
        </w:rPr>
        <w:t xml:space="preserve">E. </w:t>
      </w:r>
      <w:r w:rsidRPr="004C4515">
        <w:rPr>
          <w:rFonts w:ascii="华文中宋" w:eastAsia="华文中宋" w:hAnsi="华文中宋" w:hint="eastAsia"/>
          <w:b/>
          <w:color w:val="FF0000"/>
          <w:sz w:val="24"/>
        </w:rPr>
        <w:t>【</w:t>
      </w:r>
      <w:r w:rsidRPr="00C855E4">
        <w:rPr>
          <w:rFonts w:ascii="华文中宋" w:eastAsia="华文中宋" w:hAnsi="华文中宋" w:hint="eastAsia"/>
          <w:b/>
          <w:color w:val="FF0000"/>
          <w:sz w:val="24"/>
        </w:rPr>
        <w:t>住宿</w:t>
      </w:r>
      <w:r w:rsidRPr="004C4515">
        <w:rPr>
          <w:rFonts w:ascii="华文中宋" w:eastAsia="华文中宋" w:hAnsi="华文中宋" w:hint="eastAsia"/>
          <w:b/>
          <w:color w:val="FF0000"/>
          <w:sz w:val="24"/>
        </w:rPr>
        <w:t>】</w:t>
      </w:r>
    </w:p>
    <w:p w:rsidR="00C855E4" w:rsidRPr="00C855E4" w:rsidRDefault="00C855E4" w:rsidP="00C855E4">
      <w:pPr>
        <w:ind w:left="720"/>
        <w:rPr>
          <w:rFonts w:ascii="华文中宋" w:eastAsia="华文中宋" w:hAnsi="华文中宋"/>
          <w:sz w:val="24"/>
        </w:rPr>
      </w:pPr>
      <w:r w:rsidRPr="00C855E4">
        <w:rPr>
          <w:rFonts w:ascii="华文中宋" w:eastAsia="华文中宋" w:hAnsi="华文中宋" w:hint="eastAsia"/>
          <w:sz w:val="24"/>
        </w:rPr>
        <w:t>１</w:t>
      </w:r>
      <w:r>
        <w:rPr>
          <w:rFonts w:ascii="华文中宋" w:eastAsia="华文中宋" w:hAnsi="华文中宋" w:hint="eastAsia"/>
          <w:sz w:val="24"/>
        </w:rPr>
        <w:t>)</w:t>
      </w:r>
      <w:r w:rsidRPr="00C855E4">
        <w:rPr>
          <w:rFonts w:ascii="华文中宋" w:eastAsia="华文中宋" w:hAnsi="华文中宋" w:hint="eastAsia"/>
          <w:sz w:val="24"/>
        </w:rPr>
        <w:t>.公寓住宿：美国企业集中安排公寓，由于是短期，相比美国同事的年租，租金较贵，多是2至3名同学分享一个卧室，6至9名同学分享一套公寓，有完备的社区配套设施（如游泳池、健身房等）；</w:t>
      </w:r>
    </w:p>
    <w:p w:rsidR="00C855E4" w:rsidRPr="00C855E4" w:rsidRDefault="00C855E4" w:rsidP="00C855E4">
      <w:pPr>
        <w:ind w:left="720"/>
        <w:rPr>
          <w:rFonts w:ascii="华文中宋" w:eastAsia="华文中宋" w:hAnsi="华文中宋"/>
          <w:sz w:val="24"/>
        </w:rPr>
      </w:pPr>
      <w:r>
        <w:rPr>
          <w:rFonts w:ascii="华文中宋" w:eastAsia="华文中宋" w:hAnsi="华文中宋" w:hint="eastAsia"/>
          <w:sz w:val="24"/>
        </w:rPr>
        <w:t>2)</w:t>
      </w:r>
      <w:r w:rsidRPr="00C855E4">
        <w:rPr>
          <w:rFonts w:ascii="华文中宋" w:eastAsia="华文中宋" w:hAnsi="华文中宋" w:hint="eastAsia"/>
          <w:sz w:val="24"/>
        </w:rPr>
        <w:t>.宾馆住宿：相比公寓而言租金较便宜，可以多人分享一个房间而且有免费早餐、水果、报纸杂志、专人打扫卫生但无厨房，无法自己做饭；</w:t>
      </w:r>
    </w:p>
    <w:p w:rsidR="00C855E4" w:rsidRPr="00C855E4" w:rsidRDefault="00C855E4" w:rsidP="00C855E4">
      <w:pPr>
        <w:ind w:left="360" w:firstLineChars="150" w:firstLine="360"/>
        <w:rPr>
          <w:rFonts w:ascii="华文中宋" w:eastAsia="华文中宋" w:hAnsi="华文中宋"/>
          <w:sz w:val="24"/>
        </w:rPr>
      </w:pPr>
      <w:r>
        <w:rPr>
          <w:rFonts w:ascii="华文中宋" w:eastAsia="华文中宋" w:hAnsi="华文中宋" w:hint="eastAsia"/>
          <w:sz w:val="24"/>
        </w:rPr>
        <w:t>3)</w:t>
      </w:r>
      <w:r w:rsidRPr="00C855E4">
        <w:rPr>
          <w:rFonts w:ascii="华文中宋" w:eastAsia="华文中宋" w:hAnsi="华文中宋" w:hint="eastAsia"/>
          <w:sz w:val="24"/>
        </w:rPr>
        <w:t>.其它住宿方式：多为员工宿舍，内部设施较完备；</w:t>
      </w:r>
    </w:p>
    <w:p w:rsidR="00060AF0" w:rsidRPr="004C4515" w:rsidRDefault="00C855E4" w:rsidP="00060AF0">
      <w:pPr>
        <w:rPr>
          <w:rFonts w:ascii="华文中宋" w:eastAsia="华文中宋" w:hAnsi="华文中宋"/>
          <w:b/>
          <w:color w:val="FF0000"/>
          <w:sz w:val="24"/>
        </w:rPr>
      </w:pPr>
      <w:r>
        <w:rPr>
          <w:rFonts w:ascii="华文中宋" w:eastAsia="华文中宋" w:hAnsi="华文中宋" w:hint="eastAsia"/>
          <w:b/>
          <w:color w:val="FF0000"/>
          <w:sz w:val="24"/>
        </w:rPr>
        <w:t>F</w:t>
      </w:r>
      <w:r w:rsidR="00060AF0" w:rsidRPr="004C4515">
        <w:rPr>
          <w:rFonts w:ascii="华文中宋" w:eastAsia="华文中宋" w:hAnsi="华文中宋" w:hint="eastAsia"/>
          <w:b/>
          <w:color w:val="FF0000"/>
          <w:sz w:val="24"/>
        </w:rPr>
        <w:t>.【学生的收获】-----学生时代人生转折的基础！</w:t>
      </w:r>
    </w:p>
    <w:p w:rsidR="00060AF0" w:rsidRPr="00CC2F7A" w:rsidRDefault="00060AF0" w:rsidP="00060AF0">
      <w:pPr>
        <w:numPr>
          <w:ilvl w:val="0"/>
          <w:numId w:val="4"/>
        </w:numPr>
        <w:rPr>
          <w:rFonts w:ascii="华文中宋" w:eastAsia="华文中宋" w:hAnsi="华文中宋"/>
          <w:sz w:val="24"/>
        </w:rPr>
      </w:pPr>
      <w:r w:rsidRPr="004C4515">
        <w:rPr>
          <w:rFonts w:ascii="华文中宋" w:eastAsia="华文中宋" w:hAnsi="华文中宋" w:hint="eastAsia"/>
          <w:bCs/>
          <w:sz w:val="24"/>
        </w:rPr>
        <w:t xml:space="preserve">宝贵的海外经历及海外工作经验 </w:t>
      </w:r>
    </w:p>
    <w:p w:rsidR="00CC2F7A" w:rsidRPr="00CC2F7A" w:rsidRDefault="00060AF0" w:rsidP="00CC2F7A">
      <w:pPr>
        <w:numPr>
          <w:ilvl w:val="0"/>
          <w:numId w:val="4"/>
        </w:numPr>
        <w:rPr>
          <w:rFonts w:ascii="华文中宋" w:eastAsia="华文中宋" w:hAnsi="华文中宋"/>
          <w:sz w:val="24"/>
        </w:rPr>
      </w:pPr>
      <w:r w:rsidRPr="004C4515">
        <w:rPr>
          <w:rFonts w:ascii="华文中宋" w:eastAsia="华文中宋" w:hAnsi="华文中宋" w:hint="eastAsia"/>
          <w:bCs/>
          <w:sz w:val="24"/>
        </w:rPr>
        <w:lastRenderedPageBreak/>
        <w:t xml:space="preserve">纯英文环境，提高英语水平 </w:t>
      </w:r>
    </w:p>
    <w:p w:rsidR="00060AF0" w:rsidRPr="004C4515" w:rsidRDefault="00060AF0" w:rsidP="00060AF0">
      <w:pPr>
        <w:numPr>
          <w:ilvl w:val="0"/>
          <w:numId w:val="4"/>
        </w:numPr>
        <w:rPr>
          <w:rFonts w:ascii="华文中宋" w:eastAsia="华文中宋" w:hAnsi="华文中宋"/>
          <w:sz w:val="24"/>
        </w:rPr>
      </w:pPr>
      <w:r w:rsidRPr="004C4515">
        <w:rPr>
          <w:rFonts w:ascii="华文中宋" w:eastAsia="华文中宋" w:hAnsi="华文中宋" w:hint="eastAsia"/>
          <w:bCs/>
          <w:sz w:val="24"/>
        </w:rPr>
        <w:t xml:space="preserve">感受外企工作环境，提高与人沟通能力 </w:t>
      </w:r>
    </w:p>
    <w:p w:rsidR="00060AF0" w:rsidRPr="004C4515" w:rsidRDefault="00060AF0" w:rsidP="00060AF0">
      <w:pPr>
        <w:numPr>
          <w:ilvl w:val="0"/>
          <w:numId w:val="4"/>
        </w:numPr>
        <w:rPr>
          <w:rFonts w:ascii="华文中宋" w:eastAsia="华文中宋" w:hAnsi="华文中宋"/>
          <w:sz w:val="24"/>
        </w:rPr>
      </w:pPr>
      <w:r w:rsidRPr="004C4515">
        <w:rPr>
          <w:rFonts w:ascii="华文中宋" w:eastAsia="华文中宋" w:hAnsi="华文中宋" w:hint="eastAsia"/>
          <w:bCs/>
          <w:sz w:val="24"/>
        </w:rPr>
        <w:t xml:space="preserve">提高独立自主能力 </w:t>
      </w:r>
    </w:p>
    <w:p w:rsidR="00060AF0" w:rsidRPr="004C4515" w:rsidRDefault="00060AF0" w:rsidP="00060AF0">
      <w:pPr>
        <w:numPr>
          <w:ilvl w:val="0"/>
          <w:numId w:val="4"/>
        </w:numPr>
        <w:rPr>
          <w:rFonts w:ascii="华文中宋" w:eastAsia="华文中宋" w:hAnsi="华文中宋"/>
          <w:sz w:val="24"/>
        </w:rPr>
      </w:pPr>
      <w:r w:rsidRPr="004C4515">
        <w:rPr>
          <w:rFonts w:ascii="华文中宋" w:eastAsia="华文中宋" w:hAnsi="华文中宋" w:hint="eastAsia"/>
          <w:bCs/>
          <w:sz w:val="24"/>
        </w:rPr>
        <w:t xml:space="preserve">良好的签证记录为以后赴美深造打好基础 </w:t>
      </w:r>
    </w:p>
    <w:p w:rsidR="00060AF0" w:rsidRPr="002B109E" w:rsidRDefault="00060AF0" w:rsidP="00060AF0">
      <w:pPr>
        <w:numPr>
          <w:ilvl w:val="0"/>
          <w:numId w:val="4"/>
        </w:numPr>
        <w:rPr>
          <w:rFonts w:ascii="华文中宋" w:eastAsia="华文中宋" w:hAnsi="华文中宋"/>
          <w:sz w:val="24"/>
        </w:rPr>
      </w:pPr>
      <w:r w:rsidRPr="004C4515">
        <w:rPr>
          <w:rFonts w:ascii="华文中宋" w:eastAsia="华文中宋" w:hAnsi="华文中宋" w:hint="eastAsia"/>
          <w:bCs/>
          <w:sz w:val="24"/>
        </w:rPr>
        <w:t xml:space="preserve">结交国际朋友，扩大人际交往范围 </w:t>
      </w:r>
    </w:p>
    <w:p w:rsidR="00241BDB" w:rsidRPr="00750F2E" w:rsidRDefault="00AD3909" w:rsidP="00241BDB">
      <w:pPr>
        <w:numPr>
          <w:ilvl w:val="0"/>
          <w:numId w:val="4"/>
        </w:numPr>
        <w:rPr>
          <w:rFonts w:ascii="华文中宋" w:eastAsia="华文中宋" w:hAnsi="华文中宋"/>
          <w:sz w:val="24"/>
        </w:rPr>
      </w:pPr>
      <w:r>
        <w:rPr>
          <w:rFonts w:ascii="华文中宋" w:eastAsia="华文中宋" w:hAnsi="华文中宋" w:hint="eastAsia"/>
          <w:sz w:val="24"/>
        </w:rPr>
        <w:t>美国企业实习鉴定、推荐信（部分）</w:t>
      </w:r>
    </w:p>
    <w:p w:rsidR="00560973" w:rsidRDefault="00C855E4" w:rsidP="00560973">
      <w:pPr>
        <w:rPr>
          <w:rFonts w:ascii="华文中宋" w:eastAsia="华文中宋" w:hAnsi="华文中宋"/>
          <w:b/>
          <w:color w:val="FF0000"/>
          <w:sz w:val="24"/>
        </w:rPr>
      </w:pPr>
      <w:r>
        <w:rPr>
          <w:rFonts w:ascii="华文中宋" w:eastAsia="华文中宋" w:hAnsi="华文中宋" w:hint="eastAsia"/>
          <w:b/>
          <w:color w:val="FF0000"/>
          <w:sz w:val="24"/>
        </w:rPr>
        <w:t>G</w:t>
      </w:r>
      <w:r w:rsidR="00560973" w:rsidRPr="004C4515">
        <w:rPr>
          <w:rFonts w:ascii="华文中宋" w:eastAsia="华文中宋" w:hAnsi="华文中宋" w:hint="eastAsia"/>
          <w:b/>
          <w:color w:val="FF0000"/>
          <w:sz w:val="24"/>
        </w:rPr>
        <w:t>.</w:t>
      </w:r>
      <w:r w:rsidR="00235EB6">
        <w:rPr>
          <w:rFonts w:ascii="华文中宋" w:eastAsia="华文中宋" w:hAnsi="华文中宋" w:hint="eastAsia"/>
          <w:b/>
          <w:color w:val="FF0000"/>
          <w:sz w:val="24"/>
        </w:rPr>
        <w:t>【学生工作期间</w:t>
      </w:r>
      <w:r w:rsidR="00F62B15">
        <w:rPr>
          <w:rFonts w:ascii="华文中宋" w:eastAsia="华文中宋" w:hAnsi="华文中宋" w:hint="eastAsia"/>
          <w:b/>
          <w:color w:val="FF0000"/>
          <w:sz w:val="24"/>
        </w:rPr>
        <w:t>收支与住宿</w:t>
      </w:r>
      <w:r w:rsidR="00560973" w:rsidRPr="004C4515">
        <w:rPr>
          <w:rFonts w:ascii="华文中宋" w:eastAsia="华文中宋" w:hAnsi="华文中宋" w:hint="eastAsia"/>
          <w:b/>
          <w:color w:val="FF0000"/>
          <w:sz w:val="24"/>
        </w:rPr>
        <w:t>】</w:t>
      </w:r>
    </w:p>
    <w:p w:rsidR="00931088" w:rsidRPr="00CC2F7A" w:rsidRDefault="00931088" w:rsidP="00931088">
      <w:pPr>
        <w:numPr>
          <w:ilvl w:val="0"/>
          <w:numId w:val="9"/>
        </w:numPr>
        <w:rPr>
          <w:rFonts w:ascii="华文中宋" w:eastAsia="华文中宋" w:hAnsi="华文中宋"/>
          <w:sz w:val="24"/>
        </w:rPr>
      </w:pPr>
      <w:r>
        <w:rPr>
          <w:rFonts w:ascii="华文中宋" w:eastAsia="华文中宋" w:hAnsi="华文中宋" w:hint="eastAsia"/>
          <w:bCs/>
          <w:sz w:val="24"/>
        </w:rPr>
        <w:t>按小时计算工资，按周发放工资。工资按工作地点、企业、岗位不同，工资平均7.25-10美元/小时不等。</w:t>
      </w:r>
    </w:p>
    <w:p w:rsidR="00235EB6" w:rsidRPr="006C5CE8" w:rsidRDefault="00931088" w:rsidP="00235EB6">
      <w:pPr>
        <w:numPr>
          <w:ilvl w:val="0"/>
          <w:numId w:val="9"/>
        </w:numPr>
        <w:rPr>
          <w:rFonts w:ascii="华文中宋" w:eastAsia="华文中宋" w:hAnsi="华文中宋"/>
          <w:bCs/>
          <w:sz w:val="24"/>
        </w:rPr>
      </w:pPr>
      <w:r w:rsidRPr="00B5010A">
        <w:rPr>
          <w:rFonts w:ascii="华文中宋" w:eastAsia="华文中宋" w:hAnsi="华文中宋" w:hint="eastAsia"/>
          <w:bCs/>
          <w:sz w:val="24"/>
        </w:rPr>
        <w:t>每周工作28-3</w:t>
      </w:r>
      <w:r w:rsidR="00B5010A">
        <w:rPr>
          <w:rFonts w:ascii="华文中宋" w:eastAsia="华文中宋" w:hAnsi="华文中宋" w:hint="eastAsia"/>
          <w:bCs/>
          <w:sz w:val="24"/>
        </w:rPr>
        <w:t>5</w:t>
      </w:r>
      <w:r w:rsidRPr="00B5010A">
        <w:rPr>
          <w:rFonts w:ascii="华文中宋" w:eastAsia="华文中宋" w:hAnsi="华文中宋" w:hint="eastAsia"/>
          <w:bCs/>
          <w:sz w:val="24"/>
        </w:rPr>
        <w:t>小时，超过40小时，超出工时按1.5倍工资计算。</w:t>
      </w:r>
    </w:p>
    <w:p w:rsidR="00FC30A7" w:rsidRPr="006C5CE8" w:rsidRDefault="002D0FEA" w:rsidP="002D0FEA">
      <w:pPr>
        <w:numPr>
          <w:ilvl w:val="0"/>
          <w:numId w:val="9"/>
        </w:numPr>
        <w:rPr>
          <w:rFonts w:ascii="华文中宋" w:eastAsia="华文中宋" w:hAnsi="华文中宋"/>
          <w:bCs/>
          <w:sz w:val="24"/>
        </w:rPr>
      </w:pPr>
      <w:r w:rsidRPr="002D0FEA">
        <w:rPr>
          <w:rFonts w:ascii="华文中宋" w:eastAsia="华文中宋" w:hAnsi="华文中宋" w:hint="eastAsia"/>
          <w:bCs/>
          <w:sz w:val="24"/>
        </w:rPr>
        <w:t>住宿类型分别为：</w:t>
      </w:r>
    </w:p>
    <w:p w:rsidR="00FC30A7" w:rsidRDefault="002D0FEA" w:rsidP="00FC30A7">
      <w:pPr>
        <w:ind w:left="720"/>
        <w:rPr>
          <w:rFonts w:ascii="华文中宋" w:eastAsia="华文中宋" w:hAnsi="华文中宋"/>
          <w:bCs/>
          <w:sz w:val="24"/>
        </w:rPr>
      </w:pPr>
      <w:r w:rsidRPr="002D0FEA">
        <w:rPr>
          <w:rFonts w:ascii="华文中宋" w:eastAsia="华文中宋" w:hAnsi="华文中宋" w:hint="eastAsia"/>
          <w:bCs/>
          <w:sz w:val="24"/>
        </w:rPr>
        <w:t>公寓式住宿、酒店式住宿、其他住宿</w:t>
      </w:r>
      <w:r>
        <w:rPr>
          <w:rFonts w:ascii="华文中宋" w:eastAsia="华文中宋" w:hAnsi="华文中宋" w:hint="eastAsia"/>
          <w:bCs/>
          <w:sz w:val="24"/>
        </w:rPr>
        <w:t>类型</w:t>
      </w:r>
      <w:r w:rsidRPr="002D0FEA">
        <w:rPr>
          <w:rFonts w:ascii="华文中宋" w:eastAsia="华文中宋" w:hAnsi="华文中宋" w:hint="eastAsia"/>
          <w:bCs/>
          <w:sz w:val="24"/>
        </w:rPr>
        <w:t>（例如员工宿舍）。</w:t>
      </w:r>
    </w:p>
    <w:p w:rsidR="00C855E4" w:rsidRPr="00C855E4" w:rsidRDefault="00805390" w:rsidP="00C855E4">
      <w:pPr>
        <w:ind w:left="720"/>
        <w:rPr>
          <w:rFonts w:ascii="华文中宋" w:eastAsia="华文中宋" w:hAnsi="华文中宋"/>
          <w:color w:val="FF0000"/>
          <w:sz w:val="18"/>
          <w:szCs w:val="18"/>
        </w:rPr>
      </w:pPr>
      <w:r>
        <w:rPr>
          <w:rFonts w:ascii="华文中宋" w:eastAsia="华文中宋" w:hAnsi="华文中宋" w:hint="eastAsia"/>
          <w:bCs/>
          <w:sz w:val="24"/>
        </w:rPr>
        <w:t>住宿金额根据住宿类型不同而有所差异，</w:t>
      </w:r>
      <w:r w:rsidR="002D0FEA">
        <w:rPr>
          <w:rFonts w:ascii="华文中宋" w:eastAsia="华文中宋" w:hAnsi="华文中宋" w:hint="eastAsia"/>
          <w:bCs/>
          <w:sz w:val="24"/>
        </w:rPr>
        <w:t>所有住宿类型均由美方企业在学生抵美前做好安排。</w:t>
      </w:r>
    </w:p>
    <w:p w:rsidR="002D0FEA" w:rsidRPr="002D0FEA" w:rsidRDefault="002D0FEA" w:rsidP="00235EB6">
      <w:pPr>
        <w:ind w:left="720"/>
        <w:rPr>
          <w:rFonts w:ascii="华文中宋" w:eastAsia="华文中宋" w:hAnsi="华文中宋"/>
          <w:b/>
          <w:bCs/>
          <w:sz w:val="24"/>
        </w:rPr>
      </w:pPr>
      <w:r w:rsidRPr="002D0FEA">
        <w:rPr>
          <w:rFonts w:ascii="华文中宋" w:eastAsia="华文中宋" w:hAnsi="华文中宋" w:hint="eastAsia"/>
          <w:b/>
          <w:bCs/>
          <w:sz w:val="24"/>
        </w:rPr>
        <w:t>依据过往学生收支</w:t>
      </w:r>
      <w:proofErr w:type="gramStart"/>
      <w:r w:rsidRPr="002D0FEA">
        <w:rPr>
          <w:rFonts w:ascii="华文中宋" w:eastAsia="华文中宋" w:hAnsi="华文中宋" w:hint="eastAsia"/>
          <w:b/>
          <w:bCs/>
          <w:sz w:val="24"/>
        </w:rPr>
        <w:t>例举</w:t>
      </w:r>
      <w:proofErr w:type="gramEnd"/>
      <w:r w:rsidRPr="002D0FEA">
        <w:rPr>
          <w:rFonts w:ascii="华文中宋" w:eastAsia="华文中宋" w:hAnsi="华文中宋" w:hint="eastAsia"/>
          <w:b/>
          <w:bCs/>
          <w:sz w:val="24"/>
        </w:rPr>
        <w:t>：</w:t>
      </w:r>
    </w:p>
    <w:p w:rsidR="00B5010A" w:rsidRPr="00235EB6" w:rsidRDefault="00B5010A" w:rsidP="00235EB6">
      <w:pPr>
        <w:ind w:left="720"/>
        <w:rPr>
          <w:rFonts w:ascii="华文中宋" w:eastAsia="华文中宋" w:hAnsi="华文中宋"/>
          <w:color w:val="FF0000"/>
          <w:sz w:val="18"/>
          <w:szCs w:val="18"/>
        </w:rPr>
      </w:pPr>
      <w:r w:rsidRPr="00235EB6">
        <w:rPr>
          <w:rFonts w:ascii="华文中宋" w:eastAsia="华文中宋" w:hAnsi="华文中宋" w:hint="eastAsia"/>
          <w:b/>
          <w:bCs/>
          <w:sz w:val="24"/>
        </w:rPr>
        <w:t>（注：视企业，岗位，薪资，个人消费水平相应有所不同）</w:t>
      </w:r>
    </w:p>
    <w:p w:rsidR="00B5010A" w:rsidRPr="00B5010A" w:rsidRDefault="00B5010A" w:rsidP="00B5010A">
      <w:pPr>
        <w:ind w:left="720"/>
        <w:rPr>
          <w:rFonts w:ascii="华文中宋" w:eastAsia="华文中宋" w:hAnsi="华文中宋"/>
          <w:color w:val="FF0000"/>
          <w:sz w:val="24"/>
        </w:rPr>
      </w:pPr>
      <w:r w:rsidRPr="00B5010A">
        <w:rPr>
          <w:rFonts w:ascii="华文中宋" w:eastAsia="华文中宋" w:hAnsi="华文中宋" w:hint="eastAsia"/>
          <w:b/>
          <w:bCs/>
          <w:color w:val="FF0000"/>
          <w:sz w:val="24"/>
        </w:rPr>
        <w:t>收入（美元）：</w:t>
      </w:r>
      <w:r w:rsidRPr="00B5010A">
        <w:rPr>
          <w:rFonts w:ascii="华文中宋" w:eastAsia="华文中宋" w:hAnsi="华文中宋"/>
          <w:b/>
          <w:bCs/>
          <w:color w:val="FF0000"/>
          <w:sz w:val="24"/>
        </w:rPr>
        <w:t xml:space="preserve"> </w:t>
      </w:r>
    </w:p>
    <w:p w:rsidR="00B5010A" w:rsidRPr="00B5010A" w:rsidRDefault="00B5010A" w:rsidP="00B5010A">
      <w:pPr>
        <w:ind w:left="1440"/>
        <w:rPr>
          <w:rFonts w:ascii="华文中宋" w:eastAsia="华文中宋" w:hAnsi="华文中宋"/>
          <w:bCs/>
          <w:sz w:val="24"/>
        </w:rPr>
      </w:pPr>
      <w:r w:rsidRPr="00B5010A">
        <w:rPr>
          <w:rFonts w:ascii="华文中宋" w:eastAsia="华文中宋" w:hAnsi="华文中宋" w:hint="eastAsia"/>
          <w:bCs/>
          <w:sz w:val="24"/>
        </w:rPr>
        <w:t>企业薪资</w:t>
      </w:r>
      <w:r w:rsidR="00235EB6">
        <w:rPr>
          <w:rFonts w:ascii="华文中宋" w:eastAsia="华文中宋" w:hAnsi="华文中宋" w:hint="eastAsia"/>
          <w:bCs/>
          <w:sz w:val="24"/>
        </w:rPr>
        <w:t>：</w:t>
      </w:r>
      <w:r w:rsidRPr="00B5010A">
        <w:rPr>
          <w:rFonts w:ascii="华文中宋" w:eastAsia="华文中宋" w:hAnsi="华文中宋"/>
          <w:bCs/>
          <w:sz w:val="24"/>
        </w:rPr>
        <w:t>8</w:t>
      </w:r>
      <w:r w:rsidRPr="00B5010A">
        <w:rPr>
          <w:rFonts w:ascii="华文中宋" w:eastAsia="华文中宋" w:hAnsi="华文中宋" w:hint="eastAsia"/>
          <w:bCs/>
          <w:sz w:val="24"/>
        </w:rPr>
        <w:t>美元</w:t>
      </w:r>
      <w:r w:rsidR="00FC30A7">
        <w:rPr>
          <w:rFonts w:ascii="华文中宋" w:eastAsia="华文中宋" w:hAnsi="华文中宋" w:hint="eastAsia"/>
          <w:bCs/>
          <w:sz w:val="24"/>
        </w:rPr>
        <w:t>/小时</w:t>
      </w:r>
      <w:r w:rsidRPr="00B5010A">
        <w:rPr>
          <w:rFonts w:ascii="华文中宋" w:eastAsia="华文中宋" w:hAnsi="华文中宋" w:hint="eastAsia"/>
          <w:bCs/>
          <w:sz w:val="24"/>
        </w:rPr>
        <w:t>×35小时×4周</w:t>
      </w:r>
      <w:r w:rsidRPr="00B5010A">
        <w:rPr>
          <w:rFonts w:ascii="华文中宋" w:eastAsia="华文中宋" w:hAnsi="华文中宋"/>
          <w:bCs/>
          <w:sz w:val="24"/>
        </w:rPr>
        <w:t>=1,120</w:t>
      </w:r>
      <w:r w:rsidRPr="00B5010A">
        <w:rPr>
          <w:rFonts w:ascii="华文中宋" w:eastAsia="华文中宋" w:hAnsi="华文中宋" w:hint="eastAsia"/>
          <w:bCs/>
          <w:sz w:val="24"/>
        </w:rPr>
        <w:t>美元</w:t>
      </w:r>
      <w:r w:rsidRPr="00B5010A">
        <w:rPr>
          <w:rFonts w:ascii="华文中宋" w:eastAsia="华文中宋" w:hAnsi="华文中宋"/>
          <w:bCs/>
          <w:sz w:val="24"/>
        </w:rPr>
        <w:t xml:space="preserve"> </w:t>
      </w:r>
      <w:r w:rsidR="00FC30A7">
        <w:rPr>
          <w:rFonts w:ascii="华文中宋" w:eastAsia="华文中宋" w:hAnsi="华文中宋" w:hint="eastAsia"/>
          <w:bCs/>
          <w:sz w:val="24"/>
        </w:rPr>
        <w:t>/月</w:t>
      </w:r>
    </w:p>
    <w:p w:rsidR="00B5010A" w:rsidRPr="00B5010A" w:rsidRDefault="00B5010A" w:rsidP="00B5010A">
      <w:pPr>
        <w:ind w:left="1440"/>
        <w:rPr>
          <w:rFonts w:ascii="华文中宋" w:eastAsia="华文中宋" w:hAnsi="华文中宋"/>
          <w:bCs/>
          <w:sz w:val="24"/>
        </w:rPr>
      </w:pPr>
      <w:r w:rsidRPr="00B5010A">
        <w:rPr>
          <w:rFonts w:ascii="华文中宋" w:eastAsia="华文中宋" w:hAnsi="华文中宋" w:hint="eastAsia"/>
          <w:bCs/>
          <w:sz w:val="24"/>
        </w:rPr>
        <w:t>如有加班或兼职</w:t>
      </w:r>
      <w:r w:rsidR="00235EB6">
        <w:rPr>
          <w:rFonts w:ascii="华文中宋" w:eastAsia="华文中宋" w:hAnsi="华文中宋" w:hint="eastAsia"/>
          <w:bCs/>
          <w:sz w:val="24"/>
        </w:rPr>
        <w:t>：</w:t>
      </w:r>
      <w:r w:rsidRPr="00B5010A">
        <w:rPr>
          <w:rFonts w:ascii="华文中宋" w:eastAsia="华文中宋" w:hAnsi="华文中宋" w:hint="eastAsia"/>
          <w:bCs/>
          <w:sz w:val="24"/>
        </w:rPr>
        <w:t>另加320美元</w:t>
      </w:r>
      <w:r w:rsidRPr="00B5010A">
        <w:rPr>
          <w:rFonts w:ascii="华文中宋" w:eastAsia="华文中宋" w:hAnsi="华文中宋"/>
          <w:bCs/>
          <w:sz w:val="24"/>
        </w:rPr>
        <w:t xml:space="preserve"> </w:t>
      </w:r>
      <w:r w:rsidR="00FC30A7">
        <w:rPr>
          <w:rFonts w:ascii="华文中宋" w:eastAsia="华文中宋" w:hAnsi="华文中宋" w:hint="eastAsia"/>
          <w:bCs/>
          <w:sz w:val="24"/>
        </w:rPr>
        <w:t>/月</w:t>
      </w:r>
    </w:p>
    <w:p w:rsidR="00B5010A" w:rsidRPr="00B5010A" w:rsidRDefault="00B5010A" w:rsidP="00B5010A">
      <w:pPr>
        <w:ind w:firstLineChars="350" w:firstLine="841"/>
        <w:rPr>
          <w:rFonts w:ascii="华文中宋" w:eastAsia="华文中宋" w:hAnsi="华文中宋"/>
          <w:b/>
          <w:bCs/>
          <w:sz w:val="24"/>
        </w:rPr>
      </w:pPr>
      <w:r w:rsidRPr="00B5010A">
        <w:rPr>
          <w:rFonts w:ascii="华文中宋" w:eastAsia="华文中宋" w:hAnsi="华文中宋" w:hint="eastAsia"/>
          <w:b/>
          <w:bCs/>
          <w:sz w:val="24"/>
        </w:rPr>
        <w:t xml:space="preserve">月收入合计： </w:t>
      </w:r>
      <w:r w:rsidRPr="00B5010A">
        <w:rPr>
          <w:rFonts w:ascii="华文中宋" w:eastAsia="华文中宋" w:hAnsi="华文中宋"/>
          <w:b/>
          <w:bCs/>
          <w:sz w:val="24"/>
        </w:rPr>
        <w:t>1,</w:t>
      </w:r>
      <w:r w:rsidRPr="00B5010A">
        <w:rPr>
          <w:rFonts w:ascii="华文中宋" w:eastAsia="华文中宋" w:hAnsi="华文中宋" w:hint="eastAsia"/>
          <w:b/>
          <w:bCs/>
          <w:sz w:val="24"/>
        </w:rPr>
        <w:t>44</w:t>
      </w:r>
      <w:r w:rsidRPr="00B5010A">
        <w:rPr>
          <w:rFonts w:ascii="华文中宋" w:eastAsia="华文中宋" w:hAnsi="华文中宋"/>
          <w:b/>
          <w:bCs/>
          <w:sz w:val="24"/>
        </w:rPr>
        <w:t>0</w:t>
      </w:r>
      <w:r w:rsidRPr="00B5010A">
        <w:rPr>
          <w:rFonts w:ascii="华文中宋" w:eastAsia="华文中宋" w:hAnsi="华文中宋" w:hint="eastAsia"/>
          <w:b/>
          <w:bCs/>
          <w:sz w:val="24"/>
        </w:rPr>
        <w:t>美元（折合人民币9072元）</w:t>
      </w:r>
      <w:r w:rsidRPr="00B5010A">
        <w:rPr>
          <w:rFonts w:ascii="华文中宋" w:eastAsia="华文中宋" w:hAnsi="华文中宋"/>
          <w:b/>
          <w:bCs/>
          <w:sz w:val="24"/>
        </w:rPr>
        <w:t xml:space="preserve"> </w:t>
      </w:r>
    </w:p>
    <w:p w:rsidR="00B5010A" w:rsidRPr="00B5010A" w:rsidRDefault="00B5010A" w:rsidP="00B5010A">
      <w:pPr>
        <w:ind w:left="720"/>
        <w:rPr>
          <w:rFonts w:ascii="华文中宋" w:eastAsia="华文中宋" w:hAnsi="华文中宋"/>
          <w:b/>
          <w:bCs/>
          <w:color w:val="FF0000"/>
          <w:sz w:val="24"/>
        </w:rPr>
      </w:pPr>
      <w:r w:rsidRPr="00B5010A">
        <w:rPr>
          <w:rFonts w:ascii="华文中宋" w:eastAsia="华文中宋" w:hAnsi="华文中宋" w:hint="eastAsia"/>
          <w:b/>
          <w:bCs/>
          <w:color w:val="FF0000"/>
          <w:sz w:val="24"/>
        </w:rPr>
        <w:t>支出（美元）</w:t>
      </w:r>
    </w:p>
    <w:p w:rsidR="00B5010A" w:rsidRPr="00B5010A" w:rsidRDefault="00B5010A" w:rsidP="00B5010A">
      <w:pPr>
        <w:ind w:left="1440"/>
        <w:rPr>
          <w:rFonts w:ascii="华文中宋" w:eastAsia="华文中宋" w:hAnsi="华文中宋"/>
          <w:bCs/>
          <w:sz w:val="24"/>
        </w:rPr>
      </w:pPr>
      <w:r w:rsidRPr="00B5010A">
        <w:rPr>
          <w:rFonts w:ascii="华文中宋" w:eastAsia="华文中宋" w:hAnsi="华文中宋" w:hint="eastAsia"/>
          <w:bCs/>
          <w:sz w:val="24"/>
        </w:rPr>
        <w:lastRenderedPageBreak/>
        <w:t>住宿房租：</w:t>
      </w:r>
      <w:r w:rsidR="00235EB6">
        <w:rPr>
          <w:rFonts w:ascii="华文中宋" w:eastAsia="华文中宋" w:hAnsi="华文中宋" w:hint="eastAsia"/>
          <w:bCs/>
          <w:sz w:val="24"/>
        </w:rPr>
        <w:t>100</w:t>
      </w:r>
      <w:r w:rsidR="00FC30A7">
        <w:rPr>
          <w:rFonts w:ascii="华文中宋" w:eastAsia="华文中宋" w:hAnsi="华文中宋" w:hint="eastAsia"/>
          <w:bCs/>
          <w:sz w:val="24"/>
        </w:rPr>
        <w:t>美元／周</w:t>
      </w:r>
      <w:r w:rsidRPr="00B5010A">
        <w:rPr>
          <w:rFonts w:ascii="华文中宋" w:eastAsia="华文中宋" w:hAnsi="华文中宋" w:hint="eastAsia"/>
          <w:bCs/>
          <w:sz w:val="24"/>
        </w:rPr>
        <w:t>×4周＝</w:t>
      </w:r>
      <w:r w:rsidRPr="00B5010A">
        <w:rPr>
          <w:rFonts w:ascii="华文中宋" w:eastAsia="华文中宋" w:hAnsi="华文中宋"/>
          <w:bCs/>
          <w:sz w:val="24"/>
        </w:rPr>
        <w:t>-</w:t>
      </w:r>
      <w:r w:rsidR="00235EB6">
        <w:rPr>
          <w:rFonts w:ascii="华文中宋" w:eastAsia="华文中宋" w:hAnsi="华文中宋" w:hint="eastAsia"/>
          <w:bCs/>
          <w:sz w:val="24"/>
        </w:rPr>
        <w:t>4</w:t>
      </w:r>
      <w:r w:rsidRPr="00B5010A">
        <w:rPr>
          <w:rFonts w:ascii="华文中宋" w:eastAsia="华文中宋" w:hAnsi="华文中宋" w:hint="eastAsia"/>
          <w:bCs/>
          <w:sz w:val="24"/>
        </w:rPr>
        <w:t>00美元</w:t>
      </w:r>
      <w:r w:rsidRPr="00B5010A">
        <w:rPr>
          <w:rFonts w:ascii="华文中宋" w:eastAsia="华文中宋" w:hAnsi="华文中宋"/>
          <w:bCs/>
          <w:sz w:val="24"/>
        </w:rPr>
        <w:t>/</w:t>
      </w:r>
      <w:r w:rsidRPr="00B5010A">
        <w:rPr>
          <w:rFonts w:ascii="华文中宋" w:eastAsia="华文中宋" w:hAnsi="华文中宋" w:hint="eastAsia"/>
          <w:bCs/>
          <w:sz w:val="24"/>
        </w:rPr>
        <w:t>月</w:t>
      </w:r>
    </w:p>
    <w:p w:rsidR="00B5010A" w:rsidRPr="00B5010A" w:rsidRDefault="00B5010A" w:rsidP="00B5010A">
      <w:pPr>
        <w:ind w:left="1440"/>
        <w:rPr>
          <w:rFonts w:ascii="华文中宋" w:eastAsia="华文中宋" w:hAnsi="华文中宋"/>
          <w:bCs/>
          <w:sz w:val="24"/>
        </w:rPr>
      </w:pPr>
      <w:r w:rsidRPr="00B5010A">
        <w:rPr>
          <w:rFonts w:ascii="华文中宋" w:eastAsia="华文中宋" w:hAnsi="华文中宋" w:hint="eastAsia"/>
          <w:bCs/>
          <w:sz w:val="24"/>
        </w:rPr>
        <w:t>餐饮：</w:t>
      </w:r>
      <w:r w:rsidR="00FC30A7">
        <w:rPr>
          <w:rFonts w:ascii="华文中宋" w:eastAsia="华文中宋" w:hAnsi="华文中宋" w:hint="eastAsia"/>
          <w:bCs/>
          <w:sz w:val="24"/>
        </w:rPr>
        <w:t xml:space="preserve"> </w:t>
      </w:r>
      <w:r w:rsidRPr="00B5010A">
        <w:rPr>
          <w:rFonts w:ascii="华文中宋" w:eastAsia="华文中宋" w:hAnsi="华文中宋"/>
          <w:bCs/>
          <w:sz w:val="24"/>
        </w:rPr>
        <w:t>1</w:t>
      </w:r>
      <w:r w:rsidRPr="00B5010A">
        <w:rPr>
          <w:rFonts w:ascii="华文中宋" w:eastAsia="华文中宋" w:hAnsi="华文中宋" w:hint="eastAsia"/>
          <w:bCs/>
          <w:sz w:val="24"/>
        </w:rPr>
        <w:t>5</w:t>
      </w:r>
      <w:r w:rsidRPr="00B5010A">
        <w:rPr>
          <w:rFonts w:ascii="华文中宋" w:eastAsia="华文中宋" w:hAnsi="华文中宋"/>
          <w:bCs/>
          <w:sz w:val="24"/>
        </w:rPr>
        <w:t>0</w:t>
      </w:r>
      <w:r w:rsidRPr="00B5010A">
        <w:rPr>
          <w:rFonts w:ascii="华文中宋" w:eastAsia="华文中宋" w:hAnsi="华文中宋" w:hint="eastAsia"/>
          <w:bCs/>
          <w:sz w:val="24"/>
        </w:rPr>
        <w:t>美元</w:t>
      </w:r>
      <w:r w:rsidRPr="00B5010A">
        <w:rPr>
          <w:rFonts w:ascii="华文中宋" w:eastAsia="华文中宋" w:hAnsi="华文中宋"/>
          <w:bCs/>
          <w:sz w:val="24"/>
        </w:rPr>
        <w:t>/</w:t>
      </w:r>
      <w:r w:rsidRPr="00B5010A">
        <w:rPr>
          <w:rFonts w:ascii="华文中宋" w:eastAsia="华文中宋" w:hAnsi="华文中宋" w:hint="eastAsia"/>
          <w:bCs/>
          <w:sz w:val="24"/>
        </w:rPr>
        <w:t>月</w:t>
      </w:r>
    </w:p>
    <w:p w:rsidR="00B5010A" w:rsidRPr="00B5010A" w:rsidRDefault="00B5010A" w:rsidP="00B5010A">
      <w:pPr>
        <w:ind w:left="1440"/>
        <w:rPr>
          <w:rFonts w:ascii="华文中宋" w:eastAsia="华文中宋" w:hAnsi="华文中宋"/>
          <w:bCs/>
          <w:sz w:val="24"/>
        </w:rPr>
      </w:pPr>
      <w:r w:rsidRPr="00B5010A">
        <w:rPr>
          <w:rFonts w:ascii="华文中宋" w:eastAsia="华文中宋" w:hAnsi="华文中宋" w:hint="eastAsia"/>
          <w:bCs/>
          <w:sz w:val="24"/>
        </w:rPr>
        <w:t>交通：</w:t>
      </w:r>
      <w:r w:rsidR="00FC30A7">
        <w:rPr>
          <w:rFonts w:ascii="华文中宋" w:eastAsia="华文中宋" w:hAnsi="华文中宋" w:hint="eastAsia"/>
          <w:bCs/>
          <w:sz w:val="24"/>
        </w:rPr>
        <w:t xml:space="preserve"> </w:t>
      </w:r>
      <w:r w:rsidRPr="00B5010A">
        <w:rPr>
          <w:rFonts w:ascii="华文中宋" w:eastAsia="华文中宋" w:hAnsi="华文中宋"/>
          <w:bCs/>
          <w:sz w:val="24"/>
        </w:rPr>
        <w:t>60</w:t>
      </w:r>
      <w:r w:rsidRPr="00B5010A">
        <w:rPr>
          <w:rFonts w:ascii="华文中宋" w:eastAsia="华文中宋" w:hAnsi="华文中宋" w:hint="eastAsia"/>
          <w:bCs/>
          <w:sz w:val="24"/>
        </w:rPr>
        <w:t>美元</w:t>
      </w:r>
      <w:r w:rsidRPr="00B5010A">
        <w:rPr>
          <w:rFonts w:ascii="华文中宋" w:eastAsia="华文中宋" w:hAnsi="华文中宋"/>
          <w:bCs/>
          <w:sz w:val="24"/>
        </w:rPr>
        <w:t>/</w:t>
      </w:r>
      <w:r w:rsidRPr="00B5010A">
        <w:rPr>
          <w:rFonts w:ascii="华文中宋" w:eastAsia="华文中宋" w:hAnsi="华文中宋" w:hint="eastAsia"/>
          <w:bCs/>
          <w:sz w:val="24"/>
        </w:rPr>
        <w:t>月</w:t>
      </w:r>
      <w:r w:rsidRPr="00B5010A">
        <w:rPr>
          <w:rFonts w:ascii="华文中宋" w:eastAsia="华文中宋" w:hAnsi="华文中宋"/>
          <w:bCs/>
          <w:sz w:val="24"/>
        </w:rPr>
        <w:t xml:space="preserve"> </w:t>
      </w:r>
    </w:p>
    <w:p w:rsidR="00B5010A" w:rsidRDefault="00B5010A" w:rsidP="00B5010A">
      <w:pPr>
        <w:ind w:firstLineChars="350" w:firstLine="841"/>
        <w:rPr>
          <w:rFonts w:ascii="华文中宋" w:eastAsia="华文中宋" w:hAnsi="华文中宋"/>
          <w:b/>
          <w:bCs/>
          <w:sz w:val="24"/>
        </w:rPr>
      </w:pPr>
      <w:r w:rsidRPr="00B5010A">
        <w:rPr>
          <w:rFonts w:ascii="华文中宋" w:eastAsia="华文中宋" w:hAnsi="华文中宋" w:hint="eastAsia"/>
          <w:b/>
          <w:bCs/>
          <w:sz w:val="24"/>
        </w:rPr>
        <w:t>月支出合计：6</w:t>
      </w:r>
      <w:r w:rsidR="00235EB6">
        <w:rPr>
          <w:rFonts w:ascii="华文中宋" w:eastAsia="华文中宋" w:hAnsi="华文中宋" w:hint="eastAsia"/>
          <w:b/>
          <w:bCs/>
          <w:sz w:val="24"/>
        </w:rPr>
        <w:t>1</w:t>
      </w:r>
      <w:r w:rsidRPr="00B5010A">
        <w:rPr>
          <w:rFonts w:ascii="华文中宋" w:eastAsia="华文中宋" w:hAnsi="华文中宋" w:hint="eastAsia"/>
          <w:b/>
          <w:bCs/>
          <w:sz w:val="24"/>
        </w:rPr>
        <w:t>0美元（折合人民币</w:t>
      </w:r>
      <w:r w:rsidR="00235EB6">
        <w:rPr>
          <w:rFonts w:ascii="华文中宋" w:eastAsia="华文中宋" w:hAnsi="华文中宋" w:hint="eastAsia"/>
          <w:b/>
          <w:bCs/>
          <w:sz w:val="24"/>
        </w:rPr>
        <w:t>3,782</w:t>
      </w:r>
      <w:r w:rsidRPr="00B5010A">
        <w:rPr>
          <w:rFonts w:ascii="华文中宋" w:eastAsia="华文中宋" w:hAnsi="华文中宋" w:hint="eastAsia"/>
          <w:b/>
          <w:bCs/>
          <w:sz w:val="24"/>
        </w:rPr>
        <w:t>元）</w:t>
      </w:r>
    </w:p>
    <w:p w:rsidR="00C855E4" w:rsidRDefault="00C855E4" w:rsidP="00C855E4">
      <w:pPr>
        <w:rPr>
          <w:rFonts w:ascii="华文中宋" w:eastAsia="华文中宋" w:hAnsi="华文中宋"/>
          <w:b/>
          <w:bCs/>
          <w:sz w:val="24"/>
        </w:rPr>
      </w:pPr>
    </w:p>
    <w:p w:rsidR="00241BDB" w:rsidRPr="00C855E4" w:rsidRDefault="00241BDB" w:rsidP="00241BDB">
      <w:pPr>
        <w:rPr>
          <w:rFonts w:ascii="华文中宋" w:eastAsia="华文中宋" w:hAnsi="华文中宋"/>
          <w:sz w:val="30"/>
          <w:szCs w:val="30"/>
        </w:rPr>
      </w:pPr>
      <w:r w:rsidRPr="00C855E4">
        <w:rPr>
          <w:rFonts w:ascii="华文中宋" w:eastAsia="华文中宋" w:hAnsi="华文中宋" w:hint="eastAsia"/>
          <w:b/>
          <w:sz w:val="30"/>
          <w:szCs w:val="30"/>
        </w:rPr>
        <w:t>暑期赴美社会实践项目</w:t>
      </w:r>
      <w:r w:rsidR="00C855E4" w:rsidRPr="00C855E4">
        <w:rPr>
          <w:rFonts w:ascii="华文中宋" w:eastAsia="华文中宋" w:hAnsi="华文中宋" w:hint="eastAsia"/>
          <w:b/>
          <w:sz w:val="30"/>
          <w:szCs w:val="30"/>
        </w:rPr>
        <w:t>---</w:t>
      </w:r>
      <w:r w:rsidRPr="00C855E4">
        <w:rPr>
          <w:rFonts w:ascii="华文中宋" w:eastAsia="华文中宋" w:hAnsi="华文中宋" w:hint="eastAsia"/>
          <w:b/>
          <w:sz w:val="30"/>
          <w:szCs w:val="30"/>
        </w:rPr>
        <w:t>相关费用说明</w:t>
      </w:r>
      <w:r w:rsidRPr="00C855E4">
        <w:rPr>
          <w:rFonts w:ascii="华文中宋" w:eastAsia="华文中宋" w:hAnsi="华文中宋" w:hint="eastAsia"/>
          <w:i/>
          <w:color w:val="000000"/>
          <w:sz w:val="30"/>
          <w:szCs w:val="30"/>
        </w:rPr>
        <w:t>（附件二）</w:t>
      </w:r>
    </w:p>
    <w:p w:rsidR="00241BDB" w:rsidRPr="004C4515" w:rsidRDefault="00241BDB" w:rsidP="00241BDB">
      <w:pPr>
        <w:pStyle w:val="Default"/>
        <w:rPr>
          <w:rFonts w:ascii="新宋体" w:eastAsia="新宋体" w:hAnsi="新宋体"/>
          <w:b/>
          <w:color w:val="FF0000"/>
        </w:rPr>
      </w:pPr>
      <w:r w:rsidRPr="004C4515">
        <w:rPr>
          <w:rFonts w:ascii="新宋体" w:eastAsia="新宋体" w:hAnsi="新宋体"/>
          <w:b/>
          <w:color w:val="FF0000"/>
        </w:rPr>
        <w:t>1</w:t>
      </w:r>
      <w:r w:rsidRPr="004C4515">
        <w:rPr>
          <w:rFonts w:ascii="新宋体" w:eastAsia="新宋体" w:hAnsi="新宋体" w:hint="eastAsia"/>
          <w:b/>
          <w:color w:val="FF0000"/>
        </w:rPr>
        <w:t>、付款</w:t>
      </w:r>
      <w:r w:rsidRPr="004C4515">
        <w:rPr>
          <w:rFonts w:ascii="新宋体" w:eastAsia="新宋体" w:hAnsi="新宋体"/>
          <w:b/>
          <w:color w:val="FF0000"/>
        </w:rPr>
        <w:t xml:space="preserve"> </w:t>
      </w:r>
    </w:p>
    <w:p w:rsidR="00241BDB" w:rsidRPr="00241BDB" w:rsidRDefault="00241BDB" w:rsidP="00241BDB">
      <w:pPr>
        <w:pStyle w:val="Default"/>
        <w:rPr>
          <w:rFonts w:ascii="华文中宋" w:eastAsia="华文中宋" w:hAnsi="华文中宋" w:cs="Times New Roman"/>
          <w:color w:val="auto"/>
          <w:kern w:val="2"/>
        </w:rPr>
      </w:pPr>
      <w:r w:rsidRPr="00241BDB">
        <w:rPr>
          <w:rFonts w:ascii="华文中宋" w:eastAsia="华文中宋" w:hAnsi="华文中宋" w:cs="Times New Roman"/>
          <w:color w:val="auto"/>
          <w:kern w:val="2"/>
        </w:rPr>
        <w:t xml:space="preserve">a) </w:t>
      </w:r>
      <w:r w:rsidRPr="00241BDB">
        <w:rPr>
          <w:rFonts w:ascii="华文中宋" w:eastAsia="华文中宋" w:hAnsi="华文中宋" w:cs="Times New Roman" w:hint="eastAsia"/>
          <w:color w:val="auto"/>
          <w:kern w:val="2"/>
        </w:rPr>
        <w:t>申请报名时，申请人当日向主办方支付申请服务费，即人民币（大写）贰仟伍佰元整（</w:t>
      </w:r>
      <w:r w:rsidRPr="00241BDB">
        <w:rPr>
          <w:rFonts w:ascii="华文中宋" w:eastAsia="华文中宋" w:hAnsi="华文中宋" w:cs="Times New Roman"/>
          <w:color w:val="auto"/>
          <w:kern w:val="2"/>
        </w:rPr>
        <w:t>RMB2,500</w:t>
      </w:r>
      <w:r w:rsidRPr="00241BDB">
        <w:rPr>
          <w:rFonts w:ascii="华文中宋" w:eastAsia="华文中宋" w:hAnsi="华文中宋" w:cs="Times New Roman" w:hint="eastAsia"/>
          <w:color w:val="auto"/>
          <w:kern w:val="2"/>
        </w:rPr>
        <w:t>元）。</w:t>
      </w:r>
      <w:r w:rsidRPr="00241BDB">
        <w:rPr>
          <w:rFonts w:ascii="华文中宋" w:eastAsia="华文中宋" w:hAnsi="华文中宋" w:cs="Times New Roman"/>
          <w:color w:val="auto"/>
          <w:kern w:val="2"/>
        </w:rPr>
        <w:t xml:space="preserve"> </w:t>
      </w:r>
      <w:r w:rsidR="00805390">
        <w:rPr>
          <w:rFonts w:ascii="华文中宋" w:eastAsia="华文中宋" w:hAnsi="华文中宋" w:cs="Times New Roman" w:hint="eastAsia"/>
          <w:color w:val="auto"/>
          <w:kern w:val="2"/>
        </w:rPr>
        <w:t>如审核不通过，将无条件退还服务费</w:t>
      </w:r>
    </w:p>
    <w:p w:rsidR="00653F06" w:rsidRPr="00BD542A" w:rsidRDefault="00241BDB" w:rsidP="00653F06">
      <w:pPr>
        <w:pStyle w:val="Default"/>
        <w:rPr>
          <w:rFonts w:ascii="宋体" w:eastAsia="宋体" w:hAnsi="Times New Roman" w:cs="宋体"/>
        </w:rPr>
      </w:pPr>
      <w:r w:rsidRPr="00241BDB">
        <w:rPr>
          <w:rFonts w:ascii="华文中宋" w:eastAsia="华文中宋" w:hAnsi="华文中宋"/>
        </w:rPr>
        <w:t xml:space="preserve">b) </w:t>
      </w:r>
      <w:r w:rsidRPr="008B2CB6">
        <w:rPr>
          <w:rFonts w:ascii="华文中宋" w:eastAsia="华文中宋" w:hAnsi="华文中宋" w:hint="eastAsia"/>
        </w:rPr>
        <w:t>申请人通过主办方评估后，应于</w:t>
      </w:r>
      <w:r w:rsidRPr="008B2CB6">
        <w:rPr>
          <w:rFonts w:ascii="华文中宋" w:eastAsia="华文中宋" w:hAnsi="华文中宋"/>
        </w:rPr>
        <w:t>7</w:t>
      </w:r>
      <w:r w:rsidRPr="008B2CB6">
        <w:rPr>
          <w:rFonts w:ascii="华文中宋" w:eastAsia="华文中宋" w:hAnsi="华文中宋" w:hint="eastAsia"/>
        </w:rPr>
        <w:t>日内向美国主办方支付项目费</w:t>
      </w:r>
      <w:r w:rsidR="00095C42">
        <w:rPr>
          <w:rFonts w:ascii="华文中宋" w:eastAsia="华文中宋" w:hAnsi="华文中宋" w:hint="eastAsia"/>
        </w:rPr>
        <w:t>首款</w:t>
      </w:r>
      <w:r w:rsidRPr="008B2CB6">
        <w:rPr>
          <w:rFonts w:ascii="华文中宋" w:eastAsia="华文中宋" w:hAnsi="华文中宋" w:hint="eastAsia"/>
        </w:rPr>
        <w:t>，</w:t>
      </w:r>
      <w:r w:rsidR="00653F06">
        <w:rPr>
          <w:rFonts w:ascii="华文中宋" w:eastAsia="华文中宋" w:hAnsi="华文中宋" w:hint="eastAsia"/>
        </w:rPr>
        <w:t>即美金</w:t>
      </w:r>
      <w:r w:rsidR="00D90940">
        <w:rPr>
          <w:rFonts w:ascii="华文中宋" w:eastAsia="华文中宋" w:hAnsi="华文中宋" w:hint="eastAsia"/>
        </w:rPr>
        <w:t>（大写）叁仟壹佰玖拾元整</w:t>
      </w:r>
      <w:r w:rsidR="00653F06">
        <w:rPr>
          <w:rFonts w:ascii="华文中宋" w:eastAsia="华文中宋" w:hAnsi="华文中宋" w:hint="eastAsia"/>
        </w:rPr>
        <w:t>（</w:t>
      </w:r>
      <w:r w:rsidR="00653F06" w:rsidRPr="00653F06">
        <w:rPr>
          <w:rFonts w:ascii="华文中宋" w:eastAsia="华文中宋" w:hAnsi="华文中宋" w:cs="Times New Roman"/>
          <w:color w:val="auto"/>
          <w:kern w:val="2"/>
        </w:rPr>
        <w:t>US$</w:t>
      </w:r>
      <w:r w:rsidR="00653F06" w:rsidRPr="00653F06">
        <w:rPr>
          <w:rFonts w:ascii="华文中宋" w:eastAsia="华文中宋" w:hAnsi="华文中宋" w:cs="Times New Roman" w:hint="eastAsia"/>
          <w:color w:val="auto"/>
          <w:kern w:val="2"/>
        </w:rPr>
        <w:t>3</w:t>
      </w:r>
      <w:r w:rsidR="00653F06">
        <w:rPr>
          <w:rFonts w:ascii="华文中宋" w:eastAsia="华文中宋" w:hAnsi="华文中宋" w:hint="eastAsia"/>
        </w:rPr>
        <w:t>,190美金）。</w:t>
      </w:r>
      <w:r w:rsidR="00653F06" w:rsidRPr="00653F06">
        <w:rPr>
          <w:rFonts w:ascii="华文中宋" w:eastAsia="华文中宋" w:hAnsi="华文中宋"/>
        </w:rPr>
        <w:t xml:space="preserve"> </w:t>
      </w:r>
    </w:p>
    <w:p w:rsidR="00352287" w:rsidRPr="008B2CB6" w:rsidRDefault="00352287" w:rsidP="00352287">
      <w:pPr>
        <w:pStyle w:val="Default"/>
        <w:rPr>
          <w:rFonts w:ascii="新宋体" w:eastAsia="新宋体" w:hAnsi="新宋体"/>
          <w:b/>
          <w:color w:val="FF0000"/>
        </w:rPr>
      </w:pPr>
      <w:r w:rsidRPr="008B2CB6">
        <w:rPr>
          <w:rFonts w:ascii="新宋体" w:eastAsia="新宋体" w:hAnsi="新宋体" w:hint="eastAsia"/>
          <w:b/>
          <w:color w:val="FF0000"/>
        </w:rPr>
        <w:t>2、费用说明</w:t>
      </w:r>
    </w:p>
    <w:p w:rsidR="00352287" w:rsidRPr="00887858" w:rsidRDefault="00352287" w:rsidP="00352287">
      <w:pPr>
        <w:pStyle w:val="Default"/>
        <w:rPr>
          <w:rFonts w:ascii="华文中宋" w:eastAsia="华文中宋" w:hAnsi="华文中宋" w:cs="Times New Roman"/>
          <w:color w:val="auto"/>
          <w:kern w:val="2"/>
        </w:rPr>
      </w:pPr>
      <w:r w:rsidRPr="00887858">
        <w:rPr>
          <w:rFonts w:ascii="华文中宋" w:eastAsia="华文中宋" w:hAnsi="华文中宋" w:cs="Times New Roman" w:hint="eastAsia"/>
          <w:color w:val="auto"/>
          <w:kern w:val="2"/>
        </w:rPr>
        <w:t>费用包含：申请综合评估、签证预约</w:t>
      </w:r>
      <w:r w:rsidR="00437CC7">
        <w:rPr>
          <w:rFonts w:ascii="华文中宋" w:eastAsia="华文中宋" w:hAnsi="华文中宋" w:cs="Times New Roman" w:hint="eastAsia"/>
          <w:color w:val="auto"/>
          <w:kern w:val="2"/>
        </w:rPr>
        <w:t>、签证</w:t>
      </w:r>
      <w:r w:rsidRPr="00887858">
        <w:rPr>
          <w:rFonts w:ascii="华文中宋" w:eastAsia="华文中宋" w:hAnsi="华文中宋" w:cs="Times New Roman" w:hint="eastAsia"/>
          <w:color w:val="auto"/>
          <w:kern w:val="2"/>
        </w:rPr>
        <w:t>辅导、美国实习名额、</w:t>
      </w:r>
      <w:r w:rsidRPr="00887858">
        <w:rPr>
          <w:rFonts w:ascii="华文中宋" w:eastAsia="华文中宋" w:hAnsi="华文中宋" w:cs="Times New Roman"/>
          <w:color w:val="auto"/>
          <w:kern w:val="2"/>
        </w:rPr>
        <w:t>DS-2019</w:t>
      </w:r>
      <w:r w:rsidRPr="00887858">
        <w:rPr>
          <w:rFonts w:ascii="华文中宋" w:eastAsia="华文中宋" w:hAnsi="华文中宋" w:cs="Times New Roman" w:hint="eastAsia"/>
          <w:color w:val="auto"/>
          <w:kern w:val="2"/>
        </w:rPr>
        <w:t>表、行前辅导、培训、实习手册、全程（</w:t>
      </w:r>
      <w:r w:rsidRPr="00887858">
        <w:rPr>
          <w:rFonts w:ascii="华文中宋" w:eastAsia="华文中宋" w:hAnsi="华文中宋" w:cs="Times New Roman"/>
          <w:color w:val="auto"/>
          <w:kern w:val="2"/>
        </w:rPr>
        <w:t>DS-2019</w:t>
      </w:r>
      <w:r w:rsidR="00653F06">
        <w:rPr>
          <w:rFonts w:ascii="华文中宋" w:eastAsia="华文中宋" w:hAnsi="华文中宋" w:cs="Times New Roman" w:hint="eastAsia"/>
          <w:color w:val="auto"/>
          <w:kern w:val="2"/>
        </w:rPr>
        <w:t>表起止日期内）美国医疗保险和意外伤害保险</w:t>
      </w:r>
      <w:r w:rsidR="002B799D">
        <w:rPr>
          <w:rFonts w:ascii="华文中宋" w:eastAsia="华文中宋" w:hAnsi="华文中宋" w:cs="Times New Roman" w:hint="eastAsia"/>
          <w:color w:val="auto"/>
          <w:kern w:val="2"/>
        </w:rPr>
        <w:t>、</w:t>
      </w:r>
      <w:r w:rsidRPr="00887858">
        <w:rPr>
          <w:rFonts w:ascii="华文中宋" w:eastAsia="华文中宋" w:hAnsi="华文中宋" w:cs="Times New Roman" w:hint="eastAsia"/>
          <w:color w:val="auto"/>
          <w:kern w:val="2"/>
        </w:rPr>
        <w:t>美国当地紧急支援服务等。</w:t>
      </w:r>
      <w:r w:rsidRPr="00887858">
        <w:rPr>
          <w:rFonts w:ascii="华文中宋" w:eastAsia="华文中宋" w:hAnsi="华文中宋" w:cs="Times New Roman"/>
          <w:color w:val="auto"/>
          <w:kern w:val="2"/>
        </w:rPr>
        <w:t xml:space="preserve"> </w:t>
      </w:r>
    </w:p>
    <w:p w:rsidR="00A97D54" w:rsidRDefault="00352287" w:rsidP="00A97D54">
      <w:pPr>
        <w:pStyle w:val="Default"/>
        <w:rPr>
          <w:rFonts w:ascii="华文中宋" w:eastAsia="华文中宋" w:hAnsi="华文中宋" w:cs="Times New Roman"/>
          <w:color w:val="auto"/>
          <w:kern w:val="2"/>
        </w:rPr>
      </w:pPr>
      <w:r w:rsidRPr="008B2CB6">
        <w:rPr>
          <w:rFonts w:ascii="华文中宋" w:eastAsia="华文中宋" w:hAnsi="华文中宋" w:cs="Times New Roman" w:hint="eastAsia"/>
          <w:b/>
          <w:color w:val="auto"/>
          <w:kern w:val="2"/>
        </w:rPr>
        <w:t>费用不含</w:t>
      </w:r>
      <w:r w:rsidRPr="00887858">
        <w:rPr>
          <w:rFonts w:ascii="华文中宋" w:eastAsia="华文中宋" w:hAnsi="华文中宋" w:cs="Times New Roman" w:hint="eastAsia"/>
          <w:color w:val="auto"/>
          <w:kern w:val="2"/>
        </w:rPr>
        <w:t>：</w:t>
      </w:r>
    </w:p>
    <w:p w:rsidR="00A97D54" w:rsidRPr="00A97D54" w:rsidRDefault="00A97D54" w:rsidP="00A97D54">
      <w:pPr>
        <w:pStyle w:val="Default"/>
        <w:rPr>
          <w:rFonts w:ascii="华文中宋" w:eastAsia="华文中宋" w:hAnsi="华文中宋" w:cs="Times New Roman"/>
          <w:color w:val="auto"/>
          <w:kern w:val="2"/>
        </w:rPr>
      </w:pPr>
      <w:r w:rsidRPr="00A97D54">
        <w:rPr>
          <w:rFonts w:ascii="华文中宋" w:eastAsia="华文中宋" w:hAnsi="华文中宋" w:cs="Times New Roman" w:hint="eastAsia"/>
          <w:color w:val="auto"/>
          <w:kern w:val="2"/>
        </w:rPr>
        <w:t xml:space="preserve">护照（200-240元交给户口所在地出入境管理处） </w:t>
      </w:r>
    </w:p>
    <w:p w:rsidR="00A97D54" w:rsidRPr="00A97D54" w:rsidRDefault="00A97D54" w:rsidP="00A97D54">
      <w:pPr>
        <w:pStyle w:val="Default"/>
        <w:rPr>
          <w:rFonts w:ascii="华文中宋" w:eastAsia="华文中宋" w:hAnsi="华文中宋" w:cs="Times New Roman"/>
          <w:color w:val="auto"/>
          <w:kern w:val="2"/>
        </w:rPr>
      </w:pPr>
      <w:r w:rsidRPr="00A97D54">
        <w:rPr>
          <w:rFonts w:ascii="华文中宋" w:eastAsia="华文中宋" w:hAnsi="华文中宋" w:cs="Times New Roman" w:hint="eastAsia"/>
          <w:color w:val="auto"/>
          <w:kern w:val="2"/>
        </w:rPr>
        <w:t xml:space="preserve">美国使馆面试签证费（160美元，中信银行代收） </w:t>
      </w:r>
    </w:p>
    <w:p w:rsidR="00A97D54" w:rsidRDefault="00A97D54" w:rsidP="00A97D54">
      <w:pPr>
        <w:pStyle w:val="Default"/>
        <w:rPr>
          <w:rFonts w:ascii="华文中宋" w:eastAsia="华文中宋" w:hAnsi="华文中宋" w:cs="Times New Roman"/>
          <w:color w:val="auto"/>
          <w:kern w:val="2"/>
        </w:rPr>
      </w:pPr>
      <w:r w:rsidRPr="00A97D54">
        <w:rPr>
          <w:rFonts w:ascii="华文中宋" w:eastAsia="华文中宋" w:hAnsi="华文中宋" w:cs="Times New Roman" w:hint="eastAsia"/>
          <w:color w:val="auto"/>
          <w:kern w:val="2"/>
        </w:rPr>
        <w:t xml:space="preserve">I-901 SEVIS费用（35美金给美国国土安全局） </w:t>
      </w:r>
    </w:p>
    <w:p w:rsidR="00C855E4" w:rsidRPr="00C855E4" w:rsidRDefault="00C855E4" w:rsidP="00A97D54">
      <w:pPr>
        <w:pStyle w:val="Default"/>
        <w:rPr>
          <w:rFonts w:ascii="华文中宋" w:eastAsia="华文中宋" w:hAnsi="华文中宋" w:cs="Times New Roman"/>
          <w:color w:val="auto"/>
          <w:kern w:val="2"/>
        </w:rPr>
      </w:pPr>
      <w:r w:rsidRPr="00C855E4">
        <w:rPr>
          <w:rFonts w:ascii="华文中宋" w:eastAsia="华文中宋" w:hAnsi="华文中宋" w:cs="Times New Roman" w:hint="eastAsia"/>
          <w:color w:val="auto"/>
          <w:kern w:val="2"/>
        </w:rPr>
        <w:t>中国大陆—美国往返国际机票</w:t>
      </w:r>
    </w:p>
    <w:p w:rsidR="00352287" w:rsidRPr="00E20314" w:rsidRDefault="00A97D54" w:rsidP="00A97D54">
      <w:pPr>
        <w:pStyle w:val="Default"/>
        <w:rPr>
          <w:rFonts w:ascii="华文中宋" w:eastAsia="华文中宋" w:hAnsi="华文中宋" w:cs="Times New Roman"/>
          <w:b/>
          <w:color w:val="auto"/>
          <w:kern w:val="2"/>
        </w:rPr>
      </w:pPr>
      <w:r w:rsidRPr="00E20314">
        <w:rPr>
          <w:rFonts w:ascii="华文中宋" w:eastAsia="华文中宋" w:hAnsi="华文中宋" w:cs="Times New Roman" w:hint="eastAsia"/>
          <w:b/>
          <w:color w:val="auto"/>
          <w:kern w:val="2"/>
        </w:rPr>
        <w:t>其他费用：抵美后每周食宿费由个人工资可承担</w:t>
      </w:r>
    </w:p>
    <w:p w:rsidR="00954341" w:rsidRDefault="00954341" w:rsidP="00352287">
      <w:pPr>
        <w:rPr>
          <w:rFonts w:ascii="华文中宋" w:eastAsia="华文中宋" w:hAnsi="华文中宋" w:hint="eastAsia"/>
          <w:sz w:val="24"/>
        </w:rPr>
      </w:pPr>
    </w:p>
    <w:p w:rsidR="00241BDB" w:rsidRDefault="00954341" w:rsidP="00352287">
      <w:pPr>
        <w:rPr>
          <w:rFonts w:ascii="华文中宋" w:eastAsia="华文中宋" w:hAnsi="华文中宋" w:hint="eastAsia"/>
          <w:sz w:val="24"/>
        </w:rPr>
      </w:pPr>
      <w:r w:rsidRPr="00954341">
        <w:rPr>
          <w:rFonts w:ascii="华文中宋" w:eastAsia="华文中宋" w:hAnsi="华文中宋" w:hint="eastAsia"/>
          <w:b/>
          <w:sz w:val="24"/>
        </w:rPr>
        <w:lastRenderedPageBreak/>
        <w:t>项目山东区负责老师</w:t>
      </w:r>
      <w:r>
        <w:rPr>
          <w:rFonts w:ascii="华文中宋" w:eastAsia="华文中宋" w:hAnsi="华文中宋" w:hint="eastAsia"/>
          <w:sz w:val="24"/>
        </w:rPr>
        <w:t>：</w:t>
      </w:r>
    </w:p>
    <w:p w:rsidR="00954341" w:rsidRPr="00954341" w:rsidRDefault="00954341" w:rsidP="00954341">
      <w:pPr>
        <w:pStyle w:val="Default"/>
        <w:ind w:firstLineChars="50" w:firstLine="120"/>
        <w:jc w:val="both"/>
        <w:rPr>
          <w:rFonts w:ascii="华文中宋" w:eastAsia="华文中宋" w:hAnsi="华文中宋" w:cs="Times New Roman" w:hint="eastAsia"/>
          <w:color w:val="auto"/>
          <w:kern w:val="2"/>
        </w:rPr>
      </w:pPr>
      <w:r w:rsidRPr="00954341">
        <w:rPr>
          <w:rFonts w:ascii="华文中宋" w:eastAsia="华文中宋" w:hAnsi="华文中宋" w:cs="Times New Roman" w:hint="eastAsia"/>
          <w:color w:val="auto"/>
          <w:kern w:val="2"/>
        </w:rPr>
        <w:t xml:space="preserve">贾老师 18500378712   </w:t>
      </w:r>
    </w:p>
    <w:p w:rsidR="00954341" w:rsidRDefault="00954341" w:rsidP="00954341">
      <w:pPr>
        <w:pStyle w:val="Default"/>
        <w:ind w:firstLineChars="50" w:firstLine="120"/>
        <w:jc w:val="both"/>
        <w:rPr>
          <w:rFonts w:ascii="华文中宋" w:eastAsia="华文中宋" w:hAnsi="华文中宋" w:cs="Times New Roman" w:hint="eastAsia"/>
          <w:color w:val="auto"/>
          <w:kern w:val="2"/>
        </w:rPr>
      </w:pPr>
      <w:r w:rsidRPr="00954341">
        <w:rPr>
          <w:rFonts w:ascii="华文中宋" w:eastAsia="华文中宋" w:hAnsi="华文中宋" w:cs="Times New Roman" w:hint="eastAsia"/>
          <w:color w:val="auto"/>
          <w:kern w:val="2"/>
        </w:rPr>
        <w:t xml:space="preserve">邮箱： </w:t>
      </w:r>
      <w:hyperlink r:id="rId7" w:history="1">
        <w:r w:rsidRPr="00252180">
          <w:rPr>
            <w:rStyle w:val="a7"/>
            <w:rFonts w:ascii="华文中宋" w:eastAsia="华文中宋" w:hAnsi="华文中宋" w:cs="Times New Roman" w:hint="eastAsia"/>
            <w:kern w:val="2"/>
          </w:rPr>
          <w:t>jiali@cscee.org</w:t>
        </w:r>
      </w:hyperlink>
    </w:p>
    <w:p w:rsidR="00954341" w:rsidRPr="00954341" w:rsidRDefault="00954341" w:rsidP="00954341">
      <w:pPr>
        <w:pStyle w:val="Default"/>
        <w:ind w:firstLineChars="50" w:firstLine="120"/>
        <w:jc w:val="both"/>
        <w:rPr>
          <w:rFonts w:ascii="华文中宋" w:eastAsia="华文中宋" w:hAnsi="华文中宋" w:cs="Times New Roman"/>
          <w:color w:val="auto"/>
          <w:kern w:val="2"/>
        </w:rPr>
      </w:pPr>
      <w:r>
        <w:rPr>
          <w:rFonts w:ascii="华文中宋" w:eastAsia="华文中宋" w:hAnsi="华文中宋" w:cs="Times New Roman" w:hint="eastAsia"/>
          <w:color w:val="auto"/>
          <w:kern w:val="2"/>
        </w:rPr>
        <w:t>微信号：cscee712</w:t>
      </w:r>
    </w:p>
    <w:p w:rsidR="00954341" w:rsidRPr="00954341" w:rsidRDefault="00954341" w:rsidP="00352287">
      <w:pPr>
        <w:rPr>
          <w:rFonts w:ascii="华文中宋" w:eastAsia="华文中宋" w:hAnsi="华文中宋" w:hint="eastAsia"/>
          <w:sz w:val="24"/>
        </w:rPr>
      </w:pPr>
    </w:p>
    <w:p w:rsidR="00954341" w:rsidRPr="00C315CD" w:rsidRDefault="00954341" w:rsidP="00352287">
      <w:pPr>
        <w:rPr>
          <w:rFonts w:ascii="华文中宋" w:eastAsia="华文中宋" w:hAnsi="华文中宋"/>
          <w:sz w:val="24"/>
        </w:rPr>
      </w:pPr>
    </w:p>
    <w:sectPr w:rsidR="00954341" w:rsidRPr="00C315CD" w:rsidSect="00205B34">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A0" w:rsidRDefault="00E211A0" w:rsidP="00750F2E">
      <w:r>
        <w:separator/>
      </w:r>
    </w:p>
  </w:endnote>
  <w:endnote w:type="continuationSeparator" w:id="0">
    <w:p w:rsidR="00E211A0" w:rsidRDefault="00E211A0" w:rsidP="00750F2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90"/>
      <w:gridCol w:w="7632"/>
    </w:tblGrid>
    <w:tr w:rsidR="00560973" w:rsidTr="002101E6">
      <w:trPr>
        <w:trHeight w:val="237"/>
      </w:trPr>
      <w:tc>
        <w:tcPr>
          <w:tcW w:w="918" w:type="dxa"/>
        </w:tcPr>
        <w:p w:rsidR="00560973" w:rsidRPr="002101E6" w:rsidRDefault="008D3841">
          <w:pPr>
            <w:pStyle w:val="a6"/>
            <w:jc w:val="right"/>
            <w:rPr>
              <w:b/>
              <w:color w:val="4F81BD" w:themeColor="accent1"/>
              <w:sz w:val="21"/>
              <w:szCs w:val="21"/>
            </w:rPr>
          </w:pPr>
          <w:r w:rsidRPr="002101E6">
            <w:rPr>
              <w:sz w:val="21"/>
              <w:szCs w:val="21"/>
            </w:rPr>
            <w:fldChar w:fldCharType="begin"/>
          </w:r>
          <w:r w:rsidR="00560973" w:rsidRPr="002101E6">
            <w:rPr>
              <w:sz w:val="21"/>
              <w:szCs w:val="21"/>
            </w:rPr>
            <w:instrText xml:space="preserve"> PAGE   \* MERGEFORMAT </w:instrText>
          </w:r>
          <w:r w:rsidRPr="002101E6">
            <w:rPr>
              <w:sz w:val="21"/>
              <w:szCs w:val="21"/>
            </w:rPr>
            <w:fldChar w:fldCharType="separate"/>
          </w:r>
          <w:r w:rsidR="00954341" w:rsidRPr="00954341">
            <w:rPr>
              <w:b/>
              <w:noProof/>
              <w:color w:val="4F81BD" w:themeColor="accent1"/>
              <w:sz w:val="21"/>
              <w:szCs w:val="21"/>
              <w:lang w:val="zh-CN"/>
            </w:rPr>
            <w:t>4</w:t>
          </w:r>
          <w:r w:rsidRPr="002101E6">
            <w:rPr>
              <w:sz w:val="21"/>
              <w:szCs w:val="21"/>
            </w:rPr>
            <w:fldChar w:fldCharType="end"/>
          </w:r>
        </w:p>
      </w:tc>
      <w:tc>
        <w:tcPr>
          <w:tcW w:w="7938" w:type="dxa"/>
        </w:tcPr>
        <w:p w:rsidR="00560973" w:rsidRPr="000B046D" w:rsidRDefault="00560973" w:rsidP="00632427">
          <w:pPr>
            <w:pStyle w:val="Default"/>
            <w:ind w:firstLineChars="50" w:firstLine="80"/>
            <w:rPr>
              <w:rFonts w:ascii="华文中宋" w:eastAsia="华文中宋" w:hAnsi="华文中宋"/>
              <w:b/>
              <w:bCs/>
              <w:sz w:val="16"/>
            </w:rPr>
          </w:pPr>
          <w:r>
            <w:rPr>
              <w:rFonts w:ascii="华文中宋" w:eastAsia="华文中宋" w:hAnsi="华文中宋" w:hint="eastAsia"/>
              <w:b/>
              <w:bCs/>
              <w:sz w:val="16"/>
            </w:rPr>
            <w:t>负责老师：</w:t>
          </w:r>
          <w:r w:rsidR="00632427">
            <w:rPr>
              <w:rFonts w:ascii="华文中宋" w:eastAsia="华文中宋" w:hAnsi="华文中宋" w:hint="eastAsia"/>
              <w:b/>
              <w:bCs/>
              <w:sz w:val="16"/>
            </w:rPr>
            <w:t>贾</w:t>
          </w:r>
          <w:r>
            <w:rPr>
              <w:rFonts w:ascii="华文中宋" w:eastAsia="华文中宋" w:hAnsi="华文中宋" w:hint="eastAsia"/>
              <w:b/>
              <w:bCs/>
              <w:sz w:val="16"/>
            </w:rPr>
            <w:t xml:space="preserve">老师 </w:t>
          </w:r>
          <w:r>
            <w:rPr>
              <w:rFonts w:ascii="华文中宋" w:eastAsia="华文中宋" w:hAnsi="华文中宋"/>
              <w:b/>
              <w:bCs/>
              <w:sz w:val="16"/>
            </w:rPr>
            <w:t>0532-82828252</w:t>
          </w:r>
          <w:r>
            <w:rPr>
              <w:rFonts w:ascii="华文中宋" w:eastAsia="华文中宋" w:hAnsi="华文中宋" w:hint="eastAsia"/>
              <w:b/>
              <w:bCs/>
              <w:sz w:val="16"/>
            </w:rPr>
            <w:t xml:space="preserve"> 1850037871</w:t>
          </w:r>
          <w:r w:rsidR="00632427">
            <w:rPr>
              <w:rFonts w:ascii="华文中宋" w:eastAsia="华文中宋" w:hAnsi="华文中宋" w:hint="eastAsia"/>
              <w:b/>
              <w:bCs/>
              <w:sz w:val="16"/>
            </w:rPr>
            <w:t>2</w:t>
          </w:r>
          <w:r w:rsidRPr="00915843">
            <w:rPr>
              <w:rFonts w:ascii="华文中宋" w:eastAsia="华文中宋" w:hAnsi="华文中宋" w:hint="eastAsia"/>
              <w:bCs/>
              <w:sz w:val="16"/>
            </w:rPr>
            <w:t xml:space="preserve">   </w:t>
          </w:r>
          <w:r w:rsidRPr="000B046D">
            <w:rPr>
              <w:rFonts w:ascii="华文中宋" w:eastAsia="华文中宋" w:hAnsi="华文中宋" w:hint="eastAsia"/>
              <w:b/>
              <w:bCs/>
              <w:sz w:val="16"/>
            </w:rPr>
            <w:t xml:space="preserve">邮箱： </w:t>
          </w:r>
          <w:r w:rsidR="00632427">
            <w:rPr>
              <w:rFonts w:ascii="华文中宋" w:eastAsia="华文中宋" w:hAnsi="华文中宋" w:hint="eastAsia"/>
              <w:b/>
              <w:bCs/>
              <w:sz w:val="16"/>
            </w:rPr>
            <w:t>jiali</w:t>
          </w:r>
          <w:r w:rsidR="00F7598A">
            <w:rPr>
              <w:rFonts w:ascii="华文中宋" w:eastAsia="华文中宋" w:hAnsi="华文中宋" w:hint="eastAsia"/>
              <w:b/>
              <w:bCs/>
              <w:sz w:val="16"/>
            </w:rPr>
            <w:t>@cs</w:t>
          </w:r>
          <w:r w:rsidRPr="000B046D">
            <w:rPr>
              <w:rFonts w:ascii="华文中宋" w:eastAsia="华文中宋" w:hAnsi="华文中宋" w:hint="eastAsia"/>
              <w:b/>
              <w:bCs/>
              <w:sz w:val="16"/>
            </w:rPr>
            <w:t>cee.org</w:t>
          </w:r>
        </w:p>
      </w:tc>
    </w:tr>
  </w:tbl>
  <w:p w:rsidR="00560973" w:rsidRPr="00095C42" w:rsidRDefault="005609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A0" w:rsidRDefault="00E211A0" w:rsidP="00750F2E">
      <w:r>
        <w:separator/>
      </w:r>
    </w:p>
  </w:footnote>
  <w:footnote w:type="continuationSeparator" w:id="0">
    <w:p w:rsidR="00E211A0" w:rsidRDefault="00E211A0" w:rsidP="0075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73" w:rsidRPr="00CE3C8A" w:rsidRDefault="008D3841" w:rsidP="00B5010A">
    <w:pPr>
      <w:pStyle w:val="a3"/>
      <w:tabs>
        <w:tab w:val="left" w:pos="1140"/>
        <w:tab w:val="left" w:pos="2562"/>
        <w:tab w:val="center" w:pos="4678"/>
      </w:tabs>
      <w:spacing w:before="0" w:beforeAutospacing="0" w:after="0" w:afterAutospacing="0" w:line="360" w:lineRule="auto"/>
      <w:ind w:firstLineChars="200" w:firstLine="1041"/>
      <w:rPr>
        <w:rFonts w:ascii="华文中宋" w:eastAsia="华文中宋" w:hAnsi="华文中宋"/>
        <w:b/>
        <w:bCs/>
        <w:color w:val="FF0000"/>
        <w:sz w:val="52"/>
        <w:szCs w:val="18"/>
      </w:rPr>
    </w:pPr>
    <w:r w:rsidRPr="008D3841">
      <w:rPr>
        <w:rFonts w:ascii="华文中宋" w:eastAsia="华文中宋" w:hAnsi="华文中宋"/>
        <w:b/>
        <w:bCs/>
        <w:noProof/>
        <w:color w:val="FF0000"/>
        <w:sz w:val="52"/>
        <w:szCs w:val="18"/>
        <w:highlight w:val="red"/>
      </w:rPr>
      <w:pict>
        <v:shapetype id="_x0000_t32" coordsize="21600,21600" o:spt="32" o:oned="t" path="m,l21600,21600e" filled="f">
          <v:path arrowok="t" fillok="f" o:connecttype="none"/>
          <o:lock v:ext="edit" shapetype="t"/>
        </v:shapetype>
        <v:shape id="_x0000_s21505" type="#_x0000_t32" style="position:absolute;left:0;text-align:left;margin-left:-26.25pt;margin-top:45.75pt;width:464.2pt;height:0;z-index:251660288" o:connectortype="straight" strokecolor="red" strokeweight="1pt"/>
      </w:pict>
    </w:r>
    <w:r w:rsidRPr="008D3841">
      <w:rPr>
        <w:rFonts w:ascii="华文中宋" w:eastAsia="华文中宋" w:hAnsi="华文中宋"/>
        <w:b/>
        <w:bCs/>
        <w:noProof/>
        <w:color w:val="FF0000"/>
        <w:sz w:val="52"/>
        <w:szCs w:val="18"/>
        <w:highlight w:val="red"/>
      </w:rPr>
      <w:pict>
        <v:shape id="_x0000_s21506" type="#_x0000_t32" style="position:absolute;left:0;text-align:left;margin-left:-26.25pt;margin-top:51pt;width:464.2pt;height:0;z-index:251661312" o:connectortype="straight" strokecolor="red" strokeweight="3pt"/>
      </w:pict>
    </w:r>
    <w:r w:rsidR="00560973">
      <w:rPr>
        <w:rFonts w:ascii="华文中宋" w:eastAsia="华文中宋" w:hAnsi="华文中宋" w:hint="eastAsia"/>
        <w:b/>
        <w:bCs/>
        <w:noProof/>
        <w:color w:val="FF0000"/>
        <w:sz w:val="52"/>
        <w:szCs w:val="18"/>
      </w:rPr>
      <w:t>中国对外友好合作服务中心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3DD"/>
    <w:multiLevelType w:val="hybridMultilevel"/>
    <w:tmpl w:val="FA900B14"/>
    <w:lvl w:ilvl="0" w:tplc="71BA8344">
      <w:start w:val="1"/>
      <w:numFmt w:val="bullet"/>
      <w:lvlText w:val="•"/>
      <w:lvlJc w:val="left"/>
      <w:pPr>
        <w:tabs>
          <w:tab w:val="num" w:pos="720"/>
        </w:tabs>
        <w:ind w:left="720" w:hanging="360"/>
      </w:pPr>
      <w:rPr>
        <w:rFonts w:ascii="宋体" w:hAnsi="宋体" w:hint="default"/>
      </w:rPr>
    </w:lvl>
    <w:lvl w:ilvl="1" w:tplc="353E1100">
      <w:start w:val="2638"/>
      <w:numFmt w:val="bullet"/>
      <w:lvlText w:val="–"/>
      <w:lvlJc w:val="left"/>
      <w:pPr>
        <w:tabs>
          <w:tab w:val="num" w:pos="1440"/>
        </w:tabs>
        <w:ind w:left="1440" w:hanging="360"/>
      </w:pPr>
      <w:rPr>
        <w:rFonts w:ascii="宋体" w:hAnsi="宋体" w:hint="default"/>
      </w:rPr>
    </w:lvl>
    <w:lvl w:ilvl="2" w:tplc="6FB85C82" w:tentative="1">
      <w:start w:val="1"/>
      <w:numFmt w:val="bullet"/>
      <w:lvlText w:val="•"/>
      <w:lvlJc w:val="left"/>
      <w:pPr>
        <w:tabs>
          <w:tab w:val="num" w:pos="2160"/>
        </w:tabs>
        <w:ind w:left="2160" w:hanging="360"/>
      </w:pPr>
      <w:rPr>
        <w:rFonts w:ascii="宋体" w:hAnsi="宋体" w:hint="default"/>
      </w:rPr>
    </w:lvl>
    <w:lvl w:ilvl="3" w:tplc="3E2A3738" w:tentative="1">
      <w:start w:val="1"/>
      <w:numFmt w:val="bullet"/>
      <w:lvlText w:val="•"/>
      <w:lvlJc w:val="left"/>
      <w:pPr>
        <w:tabs>
          <w:tab w:val="num" w:pos="2880"/>
        </w:tabs>
        <w:ind w:left="2880" w:hanging="360"/>
      </w:pPr>
      <w:rPr>
        <w:rFonts w:ascii="宋体" w:hAnsi="宋体" w:hint="default"/>
      </w:rPr>
    </w:lvl>
    <w:lvl w:ilvl="4" w:tplc="C972A67E" w:tentative="1">
      <w:start w:val="1"/>
      <w:numFmt w:val="bullet"/>
      <w:lvlText w:val="•"/>
      <w:lvlJc w:val="left"/>
      <w:pPr>
        <w:tabs>
          <w:tab w:val="num" w:pos="3600"/>
        </w:tabs>
        <w:ind w:left="3600" w:hanging="360"/>
      </w:pPr>
      <w:rPr>
        <w:rFonts w:ascii="宋体" w:hAnsi="宋体" w:hint="default"/>
      </w:rPr>
    </w:lvl>
    <w:lvl w:ilvl="5" w:tplc="9BE04BC4" w:tentative="1">
      <w:start w:val="1"/>
      <w:numFmt w:val="bullet"/>
      <w:lvlText w:val="•"/>
      <w:lvlJc w:val="left"/>
      <w:pPr>
        <w:tabs>
          <w:tab w:val="num" w:pos="4320"/>
        </w:tabs>
        <w:ind w:left="4320" w:hanging="360"/>
      </w:pPr>
      <w:rPr>
        <w:rFonts w:ascii="宋体" w:hAnsi="宋体" w:hint="default"/>
      </w:rPr>
    </w:lvl>
    <w:lvl w:ilvl="6" w:tplc="EDF45E12" w:tentative="1">
      <w:start w:val="1"/>
      <w:numFmt w:val="bullet"/>
      <w:lvlText w:val="•"/>
      <w:lvlJc w:val="left"/>
      <w:pPr>
        <w:tabs>
          <w:tab w:val="num" w:pos="5040"/>
        </w:tabs>
        <w:ind w:left="5040" w:hanging="360"/>
      </w:pPr>
      <w:rPr>
        <w:rFonts w:ascii="宋体" w:hAnsi="宋体" w:hint="default"/>
      </w:rPr>
    </w:lvl>
    <w:lvl w:ilvl="7" w:tplc="615EC548" w:tentative="1">
      <w:start w:val="1"/>
      <w:numFmt w:val="bullet"/>
      <w:lvlText w:val="•"/>
      <w:lvlJc w:val="left"/>
      <w:pPr>
        <w:tabs>
          <w:tab w:val="num" w:pos="5760"/>
        </w:tabs>
        <w:ind w:left="5760" w:hanging="360"/>
      </w:pPr>
      <w:rPr>
        <w:rFonts w:ascii="宋体" w:hAnsi="宋体" w:hint="default"/>
      </w:rPr>
    </w:lvl>
    <w:lvl w:ilvl="8" w:tplc="ED28A3BE" w:tentative="1">
      <w:start w:val="1"/>
      <w:numFmt w:val="bullet"/>
      <w:lvlText w:val="•"/>
      <w:lvlJc w:val="left"/>
      <w:pPr>
        <w:tabs>
          <w:tab w:val="num" w:pos="6480"/>
        </w:tabs>
        <w:ind w:left="6480" w:hanging="360"/>
      </w:pPr>
      <w:rPr>
        <w:rFonts w:ascii="宋体" w:hAnsi="宋体" w:hint="default"/>
      </w:rPr>
    </w:lvl>
  </w:abstractNum>
  <w:abstractNum w:abstractNumId="1">
    <w:nsid w:val="20035187"/>
    <w:multiLevelType w:val="hybridMultilevel"/>
    <w:tmpl w:val="FC2AA070"/>
    <w:lvl w:ilvl="0" w:tplc="8C064A36">
      <w:start w:val="1"/>
      <w:numFmt w:val="bullet"/>
      <w:lvlText w:val="•"/>
      <w:lvlJc w:val="left"/>
      <w:pPr>
        <w:tabs>
          <w:tab w:val="num" w:pos="720"/>
        </w:tabs>
        <w:ind w:left="720" w:hanging="360"/>
      </w:pPr>
      <w:rPr>
        <w:rFonts w:ascii="宋体" w:hAnsi="宋体" w:hint="default"/>
      </w:rPr>
    </w:lvl>
    <w:lvl w:ilvl="1" w:tplc="75025D4C">
      <w:start w:val="2638"/>
      <w:numFmt w:val="bullet"/>
      <w:lvlText w:val="–"/>
      <w:lvlJc w:val="left"/>
      <w:pPr>
        <w:tabs>
          <w:tab w:val="num" w:pos="1440"/>
        </w:tabs>
        <w:ind w:left="1440" w:hanging="360"/>
      </w:pPr>
      <w:rPr>
        <w:rFonts w:ascii="宋体" w:hAnsi="宋体" w:hint="default"/>
      </w:rPr>
    </w:lvl>
    <w:lvl w:ilvl="2" w:tplc="88E417FE" w:tentative="1">
      <w:start w:val="1"/>
      <w:numFmt w:val="bullet"/>
      <w:lvlText w:val="•"/>
      <w:lvlJc w:val="left"/>
      <w:pPr>
        <w:tabs>
          <w:tab w:val="num" w:pos="2160"/>
        </w:tabs>
        <w:ind w:left="2160" w:hanging="360"/>
      </w:pPr>
      <w:rPr>
        <w:rFonts w:ascii="宋体" w:hAnsi="宋体" w:hint="default"/>
      </w:rPr>
    </w:lvl>
    <w:lvl w:ilvl="3" w:tplc="BFB0447A" w:tentative="1">
      <w:start w:val="1"/>
      <w:numFmt w:val="bullet"/>
      <w:lvlText w:val="•"/>
      <w:lvlJc w:val="left"/>
      <w:pPr>
        <w:tabs>
          <w:tab w:val="num" w:pos="2880"/>
        </w:tabs>
        <w:ind w:left="2880" w:hanging="360"/>
      </w:pPr>
      <w:rPr>
        <w:rFonts w:ascii="宋体" w:hAnsi="宋体" w:hint="default"/>
      </w:rPr>
    </w:lvl>
    <w:lvl w:ilvl="4" w:tplc="49BE6DD8" w:tentative="1">
      <w:start w:val="1"/>
      <w:numFmt w:val="bullet"/>
      <w:lvlText w:val="•"/>
      <w:lvlJc w:val="left"/>
      <w:pPr>
        <w:tabs>
          <w:tab w:val="num" w:pos="3600"/>
        </w:tabs>
        <w:ind w:left="3600" w:hanging="360"/>
      </w:pPr>
      <w:rPr>
        <w:rFonts w:ascii="宋体" w:hAnsi="宋体" w:hint="default"/>
      </w:rPr>
    </w:lvl>
    <w:lvl w:ilvl="5" w:tplc="8B0859B2" w:tentative="1">
      <w:start w:val="1"/>
      <w:numFmt w:val="bullet"/>
      <w:lvlText w:val="•"/>
      <w:lvlJc w:val="left"/>
      <w:pPr>
        <w:tabs>
          <w:tab w:val="num" w:pos="4320"/>
        </w:tabs>
        <w:ind w:left="4320" w:hanging="360"/>
      </w:pPr>
      <w:rPr>
        <w:rFonts w:ascii="宋体" w:hAnsi="宋体" w:hint="default"/>
      </w:rPr>
    </w:lvl>
    <w:lvl w:ilvl="6" w:tplc="6F42BE0E" w:tentative="1">
      <w:start w:val="1"/>
      <w:numFmt w:val="bullet"/>
      <w:lvlText w:val="•"/>
      <w:lvlJc w:val="left"/>
      <w:pPr>
        <w:tabs>
          <w:tab w:val="num" w:pos="5040"/>
        </w:tabs>
        <w:ind w:left="5040" w:hanging="360"/>
      </w:pPr>
      <w:rPr>
        <w:rFonts w:ascii="宋体" w:hAnsi="宋体" w:hint="default"/>
      </w:rPr>
    </w:lvl>
    <w:lvl w:ilvl="7" w:tplc="CBD2C3E4" w:tentative="1">
      <w:start w:val="1"/>
      <w:numFmt w:val="bullet"/>
      <w:lvlText w:val="•"/>
      <w:lvlJc w:val="left"/>
      <w:pPr>
        <w:tabs>
          <w:tab w:val="num" w:pos="5760"/>
        </w:tabs>
        <w:ind w:left="5760" w:hanging="360"/>
      </w:pPr>
      <w:rPr>
        <w:rFonts w:ascii="宋体" w:hAnsi="宋体" w:hint="default"/>
      </w:rPr>
    </w:lvl>
    <w:lvl w:ilvl="8" w:tplc="B8A8A460" w:tentative="1">
      <w:start w:val="1"/>
      <w:numFmt w:val="bullet"/>
      <w:lvlText w:val="•"/>
      <w:lvlJc w:val="left"/>
      <w:pPr>
        <w:tabs>
          <w:tab w:val="num" w:pos="6480"/>
        </w:tabs>
        <w:ind w:left="6480" w:hanging="360"/>
      </w:pPr>
      <w:rPr>
        <w:rFonts w:ascii="宋体" w:hAnsi="宋体" w:hint="default"/>
      </w:rPr>
    </w:lvl>
  </w:abstractNum>
  <w:abstractNum w:abstractNumId="2">
    <w:nsid w:val="299B6248"/>
    <w:multiLevelType w:val="hybridMultilevel"/>
    <w:tmpl w:val="5518F23C"/>
    <w:lvl w:ilvl="0" w:tplc="3F063532">
      <w:start w:val="1"/>
      <w:numFmt w:val="decimal"/>
      <w:lvlText w:val="%1)"/>
      <w:lvlJc w:val="left"/>
      <w:pPr>
        <w:ind w:left="420" w:hanging="420"/>
      </w:pPr>
      <w:rPr>
        <w:rFonts w:hint="eastAsia"/>
      </w:rPr>
    </w:lvl>
    <w:lvl w:ilvl="1" w:tplc="3F063532">
      <w:start w:val="1"/>
      <w:numFmt w:val="decimal"/>
      <w:lvlText w:val="%2)"/>
      <w:lvlJc w:val="left"/>
      <w:pPr>
        <w:ind w:left="987"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C75C2E"/>
    <w:multiLevelType w:val="hybridMultilevel"/>
    <w:tmpl w:val="2D90484E"/>
    <w:lvl w:ilvl="0" w:tplc="3F063532">
      <w:start w:val="1"/>
      <w:numFmt w:val="decimal"/>
      <w:lvlText w:val="%1)"/>
      <w:lvlJc w:val="left"/>
      <w:pPr>
        <w:ind w:left="420" w:hanging="420"/>
      </w:pPr>
      <w:rPr>
        <w:rFonts w:hint="eastAsia"/>
      </w:rPr>
    </w:lvl>
    <w:lvl w:ilvl="1" w:tplc="04090011">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02232B"/>
    <w:multiLevelType w:val="hybridMultilevel"/>
    <w:tmpl w:val="A044EBC6"/>
    <w:lvl w:ilvl="0" w:tplc="04090011">
      <w:start w:val="1"/>
      <w:numFmt w:val="decimal"/>
      <w:lvlText w:val="%1)"/>
      <w:lvlJc w:val="left"/>
      <w:pPr>
        <w:tabs>
          <w:tab w:val="num" w:pos="720"/>
        </w:tabs>
        <w:ind w:left="720" w:hanging="360"/>
      </w:pPr>
      <w:rPr>
        <w:rFonts w:hint="default"/>
      </w:rPr>
    </w:lvl>
    <w:lvl w:ilvl="1" w:tplc="AFC24726">
      <w:start w:val="1890"/>
      <w:numFmt w:val="bullet"/>
      <w:lvlText w:val="–"/>
      <w:lvlJc w:val="left"/>
      <w:pPr>
        <w:tabs>
          <w:tab w:val="num" w:pos="1440"/>
        </w:tabs>
        <w:ind w:left="1440" w:hanging="360"/>
      </w:pPr>
      <w:rPr>
        <w:rFonts w:ascii="宋体" w:hAnsi="宋体" w:hint="default"/>
      </w:rPr>
    </w:lvl>
    <w:lvl w:ilvl="2" w:tplc="E176FEDE" w:tentative="1">
      <w:start w:val="1"/>
      <w:numFmt w:val="bullet"/>
      <w:lvlText w:val="•"/>
      <w:lvlJc w:val="left"/>
      <w:pPr>
        <w:tabs>
          <w:tab w:val="num" w:pos="2160"/>
        </w:tabs>
        <w:ind w:left="2160" w:hanging="360"/>
      </w:pPr>
      <w:rPr>
        <w:rFonts w:ascii="宋体" w:hAnsi="宋体" w:hint="default"/>
      </w:rPr>
    </w:lvl>
    <w:lvl w:ilvl="3" w:tplc="25C8ABAC" w:tentative="1">
      <w:start w:val="1"/>
      <w:numFmt w:val="bullet"/>
      <w:lvlText w:val="•"/>
      <w:lvlJc w:val="left"/>
      <w:pPr>
        <w:tabs>
          <w:tab w:val="num" w:pos="2880"/>
        </w:tabs>
        <w:ind w:left="2880" w:hanging="360"/>
      </w:pPr>
      <w:rPr>
        <w:rFonts w:ascii="宋体" w:hAnsi="宋体" w:hint="default"/>
      </w:rPr>
    </w:lvl>
    <w:lvl w:ilvl="4" w:tplc="7D4A1792" w:tentative="1">
      <w:start w:val="1"/>
      <w:numFmt w:val="bullet"/>
      <w:lvlText w:val="•"/>
      <w:lvlJc w:val="left"/>
      <w:pPr>
        <w:tabs>
          <w:tab w:val="num" w:pos="3600"/>
        </w:tabs>
        <w:ind w:left="3600" w:hanging="360"/>
      </w:pPr>
      <w:rPr>
        <w:rFonts w:ascii="宋体" w:hAnsi="宋体" w:hint="default"/>
      </w:rPr>
    </w:lvl>
    <w:lvl w:ilvl="5" w:tplc="AB4E38CA" w:tentative="1">
      <w:start w:val="1"/>
      <w:numFmt w:val="bullet"/>
      <w:lvlText w:val="•"/>
      <w:lvlJc w:val="left"/>
      <w:pPr>
        <w:tabs>
          <w:tab w:val="num" w:pos="4320"/>
        </w:tabs>
        <w:ind w:left="4320" w:hanging="360"/>
      </w:pPr>
      <w:rPr>
        <w:rFonts w:ascii="宋体" w:hAnsi="宋体" w:hint="default"/>
      </w:rPr>
    </w:lvl>
    <w:lvl w:ilvl="6" w:tplc="0B181274" w:tentative="1">
      <w:start w:val="1"/>
      <w:numFmt w:val="bullet"/>
      <w:lvlText w:val="•"/>
      <w:lvlJc w:val="left"/>
      <w:pPr>
        <w:tabs>
          <w:tab w:val="num" w:pos="5040"/>
        </w:tabs>
        <w:ind w:left="5040" w:hanging="360"/>
      </w:pPr>
      <w:rPr>
        <w:rFonts w:ascii="宋体" w:hAnsi="宋体" w:hint="default"/>
      </w:rPr>
    </w:lvl>
    <w:lvl w:ilvl="7" w:tplc="4D24E31C" w:tentative="1">
      <w:start w:val="1"/>
      <w:numFmt w:val="bullet"/>
      <w:lvlText w:val="•"/>
      <w:lvlJc w:val="left"/>
      <w:pPr>
        <w:tabs>
          <w:tab w:val="num" w:pos="5760"/>
        </w:tabs>
        <w:ind w:left="5760" w:hanging="360"/>
      </w:pPr>
      <w:rPr>
        <w:rFonts w:ascii="宋体" w:hAnsi="宋体" w:hint="default"/>
      </w:rPr>
    </w:lvl>
    <w:lvl w:ilvl="8" w:tplc="40DA5602" w:tentative="1">
      <w:start w:val="1"/>
      <w:numFmt w:val="bullet"/>
      <w:lvlText w:val="•"/>
      <w:lvlJc w:val="left"/>
      <w:pPr>
        <w:tabs>
          <w:tab w:val="num" w:pos="6480"/>
        </w:tabs>
        <w:ind w:left="6480" w:hanging="360"/>
      </w:pPr>
      <w:rPr>
        <w:rFonts w:ascii="宋体" w:hAnsi="宋体" w:hint="default"/>
      </w:rPr>
    </w:lvl>
  </w:abstractNum>
  <w:abstractNum w:abstractNumId="5">
    <w:nsid w:val="520C6F94"/>
    <w:multiLevelType w:val="hybridMultilevel"/>
    <w:tmpl w:val="C34E441A"/>
    <w:lvl w:ilvl="0" w:tplc="3F063532">
      <w:start w:val="1"/>
      <w:numFmt w:val="decimal"/>
      <w:lvlText w:val="%1)"/>
      <w:lvlJc w:val="left"/>
      <w:pPr>
        <w:tabs>
          <w:tab w:val="num" w:pos="720"/>
        </w:tabs>
        <w:ind w:left="720" w:hanging="360"/>
      </w:pPr>
      <w:rPr>
        <w:rFonts w:hint="eastAsia"/>
      </w:rPr>
    </w:lvl>
    <w:lvl w:ilvl="1" w:tplc="1ADCD1A4" w:tentative="1">
      <w:start w:val="1"/>
      <w:numFmt w:val="bullet"/>
      <w:lvlText w:val="•"/>
      <w:lvlJc w:val="left"/>
      <w:pPr>
        <w:tabs>
          <w:tab w:val="num" w:pos="1440"/>
        </w:tabs>
        <w:ind w:left="1440" w:hanging="360"/>
      </w:pPr>
      <w:rPr>
        <w:rFonts w:ascii="宋体" w:hAnsi="宋体" w:hint="default"/>
      </w:rPr>
    </w:lvl>
    <w:lvl w:ilvl="2" w:tplc="F6C21012" w:tentative="1">
      <w:start w:val="1"/>
      <w:numFmt w:val="bullet"/>
      <w:lvlText w:val="•"/>
      <w:lvlJc w:val="left"/>
      <w:pPr>
        <w:tabs>
          <w:tab w:val="num" w:pos="2160"/>
        </w:tabs>
        <w:ind w:left="2160" w:hanging="360"/>
      </w:pPr>
      <w:rPr>
        <w:rFonts w:ascii="宋体" w:hAnsi="宋体" w:hint="default"/>
      </w:rPr>
    </w:lvl>
    <w:lvl w:ilvl="3" w:tplc="CBE8F7E6" w:tentative="1">
      <w:start w:val="1"/>
      <w:numFmt w:val="bullet"/>
      <w:lvlText w:val="•"/>
      <w:lvlJc w:val="left"/>
      <w:pPr>
        <w:tabs>
          <w:tab w:val="num" w:pos="2880"/>
        </w:tabs>
        <w:ind w:left="2880" w:hanging="360"/>
      </w:pPr>
      <w:rPr>
        <w:rFonts w:ascii="宋体" w:hAnsi="宋体" w:hint="default"/>
      </w:rPr>
    </w:lvl>
    <w:lvl w:ilvl="4" w:tplc="C108D942" w:tentative="1">
      <w:start w:val="1"/>
      <w:numFmt w:val="bullet"/>
      <w:lvlText w:val="•"/>
      <w:lvlJc w:val="left"/>
      <w:pPr>
        <w:tabs>
          <w:tab w:val="num" w:pos="3600"/>
        </w:tabs>
        <w:ind w:left="3600" w:hanging="360"/>
      </w:pPr>
      <w:rPr>
        <w:rFonts w:ascii="宋体" w:hAnsi="宋体" w:hint="default"/>
      </w:rPr>
    </w:lvl>
    <w:lvl w:ilvl="5" w:tplc="51603B54" w:tentative="1">
      <w:start w:val="1"/>
      <w:numFmt w:val="bullet"/>
      <w:lvlText w:val="•"/>
      <w:lvlJc w:val="left"/>
      <w:pPr>
        <w:tabs>
          <w:tab w:val="num" w:pos="4320"/>
        </w:tabs>
        <w:ind w:left="4320" w:hanging="360"/>
      </w:pPr>
      <w:rPr>
        <w:rFonts w:ascii="宋体" w:hAnsi="宋体" w:hint="default"/>
      </w:rPr>
    </w:lvl>
    <w:lvl w:ilvl="6" w:tplc="8D544EB4" w:tentative="1">
      <w:start w:val="1"/>
      <w:numFmt w:val="bullet"/>
      <w:lvlText w:val="•"/>
      <w:lvlJc w:val="left"/>
      <w:pPr>
        <w:tabs>
          <w:tab w:val="num" w:pos="5040"/>
        </w:tabs>
        <w:ind w:left="5040" w:hanging="360"/>
      </w:pPr>
      <w:rPr>
        <w:rFonts w:ascii="宋体" w:hAnsi="宋体" w:hint="default"/>
      </w:rPr>
    </w:lvl>
    <w:lvl w:ilvl="7" w:tplc="A4D87316" w:tentative="1">
      <w:start w:val="1"/>
      <w:numFmt w:val="bullet"/>
      <w:lvlText w:val="•"/>
      <w:lvlJc w:val="left"/>
      <w:pPr>
        <w:tabs>
          <w:tab w:val="num" w:pos="5760"/>
        </w:tabs>
        <w:ind w:left="5760" w:hanging="360"/>
      </w:pPr>
      <w:rPr>
        <w:rFonts w:ascii="宋体" w:hAnsi="宋体" w:hint="default"/>
      </w:rPr>
    </w:lvl>
    <w:lvl w:ilvl="8" w:tplc="8D8CB8F2" w:tentative="1">
      <w:start w:val="1"/>
      <w:numFmt w:val="bullet"/>
      <w:lvlText w:val="•"/>
      <w:lvlJc w:val="left"/>
      <w:pPr>
        <w:tabs>
          <w:tab w:val="num" w:pos="6480"/>
        </w:tabs>
        <w:ind w:left="6480" w:hanging="360"/>
      </w:pPr>
      <w:rPr>
        <w:rFonts w:ascii="宋体" w:hAnsi="宋体" w:hint="default"/>
      </w:rPr>
    </w:lvl>
  </w:abstractNum>
  <w:abstractNum w:abstractNumId="6">
    <w:nsid w:val="552E10CD"/>
    <w:multiLevelType w:val="hybridMultilevel"/>
    <w:tmpl w:val="03983544"/>
    <w:lvl w:ilvl="0" w:tplc="69F439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0C3093"/>
    <w:multiLevelType w:val="hybridMultilevel"/>
    <w:tmpl w:val="4062572A"/>
    <w:lvl w:ilvl="0" w:tplc="069C03F6">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8">
    <w:nsid w:val="77803654"/>
    <w:multiLevelType w:val="hybridMultilevel"/>
    <w:tmpl w:val="C34E441A"/>
    <w:lvl w:ilvl="0" w:tplc="3F063532">
      <w:start w:val="1"/>
      <w:numFmt w:val="decimal"/>
      <w:lvlText w:val="%1)"/>
      <w:lvlJc w:val="left"/>
      <w:pPr>
        <w:tabs>
          <w:tab w:val="num" w:pos="720"/>
        </w:tabs>
        <w:ind w:left="720" w:hanging="360"/>
      </w:pPr>
      <w:rPr>
        <w:rFonts w:hint="eastAsia"/>
      </w:rPr>
    </w:lvl>
    <w:lvl w:ilvl="1" w:tplc="1ADCD1A4">
      <w:start w:val="1"/>
      <w:numFmt w:val="bullet"/>
      <w:lvlText w:val="•"/>
      <w:lvlJc w:val="left"/>
      <w:pPr>
        <w:tabs>
          <w:tab w:val="num" w:pos="1440"/>
        </w:tabs>
        <w:ind w:left="1440" w:hanging="360"/>
      </w:pPr>
      <w:rPr>
        <w:rFonts w:ascii="宋体" w:hAnsi="宋体" w:hint="default"/>
      </w:rPr>
    </w:lvl>
    <w:lvl w:ilvl="2" w:tplc="F6C21012" w:tentative="1">
      <w:start w:val="1"/>
      <w:numFmt w:val="bullet"/>
      <w:lvlText w:val="•"/>
      <w:lvlJc w:val="left"/>
      <w:pPr>
        <w:tabs>
          <w:tab w:val="num" w:pos="2160"/>
        </w:tabs>
        <w:ind w:left="2160" w:hanging="360"/>
      </w:pPr>
      <w:rPr>
        <w:rFonts w:ascii="宋体" w:hAnsi="宋体" w:hint="default"/>
      </w:rPr>
    </w:lvl>
    <w:lvl w:ilvl="3" w:tplc="CBE8F7E6" w:tentative="1">
      <w:start w:val="1"/>
      <w:numFmt w:val="bullet"/>
      <w:lvlText w:val="•"/>
      <w:lvlJc w:val="left"/>
      <w:pPr>
        <w:tabs>
          <w:tab w:val="num" w:pos="2880"/>
        </w:tabs>
        <w:ind w:left="2880" w:hanging="360"/>
      </w:pPr>
      <w:rPr>
        <w:rFonts w:ascii="宋体" w:hAnsi="宋体" w:hint="default"/>
      </w:rPr>
    </w:lvl>
    <w:lvl w:ilvl="4" w:tplc="C108D942" w:tentative="1">
      <w:start w:val="1"/>
      <w:numFmt w:val="bullet"/>
      <w:lvlText w:val="•"/>
      <w:lvlJc w:val="left"/>
      <w:pPr>
        <w:tabs>
          <w:tab w:val="num" w:pos="3600"/>
        </w:tabs>
        <w:ind w:left="3600" w:hanging="360"/>
      </w:pPr>
      <w:rPr>
        <w:rFonts w:ascii="宋体" w:hAnsi="宋体" w:hint="default"/>
      </w:rPr>
    </w:lvl>
    <w:lvl w:ilvl="5" w:tplc="51603B54" w:tentative="1">
      <w:start w:val="1"/>
      <w:numFmt w:val="bullet"/>
      <w:lvlText w:val="•"/>
      <w:lvlJc w:val="left"/>
      <w:pPr>
        <w:tabs>
          <w:tab w:val="num" w:pos="4320"/>
        </w:tabs>
        <w:ind w:left="4320" w:hanging="360"/>
      </w:pPr>
      <w:rPr>
        <w:rFonts w:ascii="宋体" w:hAnsi="宋体" w:hint="default"/>
      </w:rPr>
    </w:lvl>
    <w:lvl w:ilvl="6" w:tplc="8D544EB4" w:tentative="1">
      <w:start w:val="1"/>
      <w:numFmt w:val="bullet"/>
      <w:lvlText w:val="•"/>
      <w:lvlJc w:val="left"/>
      <w:pPr>
        <w:tabs>
          <w:tab w:val="num" w:pos="5040"/>
        </w:tabs>
        <w:ind w:left="5040" w:hanging="360"/>
      </w:pPr>
      <w:rPr>
        <w:rFonts w:ascii="宋体" w:hAnsi="宋体" w:hint="default"/>
      </w:rPr>
    </w:lvl>
    <w:lvl w:ilvl="7" w:tplc="A4D87316" w:tentative="1">
      <w:start w:val="1"/>
      <w:numFmt w:val="bullet"/>
      <w:lvlText w:val="•"/>
      <w:lvlJc w:val="left"/>
      <w:pPr>
        <w:tabs>
          <w:tab w:val="num" w:pos="5760"/>
        </w:tabs>
        <w:ind w:left="5760" w:hanging="360"/>
      </w:pPr>
      <w:rPr>
        <w:rFonts w:ascii="宋体" w:hAnsi="宋体" w:hint="default"/>
      </w:rPr>
    </w:lvl>
    <w:lvl w:ilvl="8" w:tplc="8D8CB8F2" w:tentative="1">
      <w:start w:val="1"/>
      <w:numFmt w:val="bullet"/>
      <w:lvlText w:val="•"/>
      <w:lvlJc w:val="left"/>
      <w:pPr>
        <w:tabs>
          <w:tab w:val="num" w:pos="6480"/>
        </w:tabs>
        <w:ind w:left="6480" w:hanging="360"/>
      </w:pPr>
      <w:rPr>
        <w:rFonts w:ascii="宋体" w:hAnsi="宋体"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42"/>
    <o:shapelayout v:ext="edit">
      <o:idmap v:ext="edit" data="21"/>
      <o:rules v:ext="edit">
        <o:r id="V:Rule3" type="connector" idref="#_x0000_s21505"/>
        <o:r id="V:Rule4" type="connector" idref="#_x0000_s21506"/>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97B"/>
    <w:rsid w:val="00004C62"/>
    <w:rsid w:val="0001084B"/>
    <w:rsid w:val="00010F93"/>
    <w:rsid w:val="0001244C"/>
    <w:rsid w:val="000363BF"/>
    <w:rsid w:val="000528DA"/>
    <w:rsid w:val="00055081"/>
    <w:rsid w:val="0006011A"/>
    <w:rsid w:val="00060AF0"/>
    <w:rsid w:val="00063043"/>
    <w:rsid w:val="00072074"/>
    <w:rsid w:val="000741B2"/>
    <w:rsid w:val="00084C28"/>
    <w:rsid w:val="0009364A"/>
    <w:rsid w:val="00095C42"/>
    <w:rsid w:val="000963B4"/>
    <w:rsid w:val="000B046D"/>
    <w:rsid w:val="000B75CB"/>
    <w:rsid w:val="000D37E2"/>
    <w:rsid w:val="000D6DB4"/>
    <w:rsid w:val="000E7158"/>
    <w:rsid w:val="000F5D03"/>
    <w:rsid w:val="001004CB"/>
    <w:rsid w:val="00100A7D"/>
    <w:rsid w:val="00117DB5"/>
    <w:rsid w:val="00126790"/>
    <w:rsid w:val="001305DC"/>
    <w:rsid w:val="00130E91"/>
    <w:rsid w:val="0014786D"/>
    <w:rsid w:val="00152BC6"/>
    <w:rsid w:val="001562D4"/>
    <w:rsid w:val="00172E0B"/>
    <w:rsid w:val="0017606C"/>
    <w:rsid w:val="00190FC1"/>
    <w:rsid w:val="001A5BD4"/>
    <w:rsid w:val="001B2ED7"/>
    <w:rsid w:val="001B6E84"/>
    <w:rsid w:val="001D1B9D"/>
    <w:rsid w:val="001D3F7B"/>
    <w:rsid w:val="001D6A57"/>
    <w:rsid w:val="001E3380"/>
    <w:rsid w:val="001F245E"/>
    <w:rsid w:val="001F2F69"/>
    <w:rsid w:val="00205B34"/>
    <w:rsid w:val="0020754D"/>
    <w:rsid w:val="002101E6"/>
    <w:rsid w:val="002151B9"/>
    <w:rsid w:val="00217B4C"/>
    <w:rsid w:val="00222B4F"/>
    <w:rsid w:val="00223938"/>
    <w:rsid w:val="00223B82"/>
    <w:rsid w:val="002242C1"/>
    <w:rsid w:val="002307A3"/>
    <w:rsid w:val="00235EB6"/>
    <w:rsid w:val="00237A80"/>
    <w:rsid w:val="00241BDB"/>
    <w:rsid w:val="00246F12"/>
    <w:rsid w:val="002752CB"/>
    <w:rsid w:val="00280A53"/>
    <w:rsid w:val="002812AC"/>
    <w:rsid w:val="00287CE6"/>
    <w:rsid w:val="002A2273"/>
    <w:rsid w:val="002A7DE5"/>
    <w:rsid w:val="002B109E"/>
    <w:rsid w:val="002B3E82"/>
    <w:rsid w:val="002B799D"/>
    <w:rsid w:val="002B7E05"/>
    <w:rsid w:val="002C3162"/>
    <w:rsid w:val="002D0E7A"/>
    <w:rsid w:val="002D0FEA"/>
    <w:rsid w:val="002D3745"/>
    <w:rsid w:val="002D7582"/>
    <w:rsid w:val="002D7FEB"/>
    <w:rsid w:val="002E674D"/>
    <w:rsid w:val="002F2DD8"/>
    <w:rsid w:val="002F793A"/>
    <w:rsid w:val="002F7EC1"/>
    <w:rsid w:val="0030671E"/>
    <w:rsid w:val="00307C58"/>
    <w:rsid w:val="003106DB"/>
    <w:rsid w:val="0031197B"/>
    <w:rsid w:val="00322997"/>
    <w:rsid w:val="00323E13"/>
    <w:rsid w:val="003261E4"/>
    <w:rsid w:val="0034399D"/>
    <w:rsid w:val="00343E9E"/>
    <w:rsid w:val="0034655A"/>
    <w:rsid w:val="0035036E"/>
    <w:rsid w:val="00352287"/>
    <w:rsid w:val="003568E6"/>
    <w:rsid w:val="00362F90"/>
    <w:rsid w:val="0036497B"/>
    <w:rsid w:val="00365E58"/>
    <w:rsid w:val="00381404"/>
    <w:rsid w:val="00385B6A"/>
    <w:rsid w:val="003A2026"/>
    <w:rsid w:val="003A6595"/>
    <w:rsid w:val="003B53C0"/>
    <w:rsid w:val="003C51BD"/>
    <w:rsid w:val="003D10CB"/>
    <w:rsid w:val="003E4808"/>
    <w:rsid w:val="003E4AAC"/>
    <w:rsid w:val="00402C11"/>
    <w:rsid w:val="00413186"/>
    <w:rsid w:val="00416C0E"/>
    <w:rsid w:val="00416DF7"/>
    <w:rsid w:val="00416E11"/>
    <w:rsid w:val="00427817"/>
    <w:rsid w:val="00436AAE"/>
    <w:rsid w:val="004373DA"/>
    <w:rsid w:val="00437CC7"/>
    <w:rsid w:val="00443782"/>
    <w:rsid w:val="004457C5"/>
    <w:rsid w:val="004657CF"/>
    <w:rsid w:val="00474D69"/>
    <w:rsid w:val="00482622"/>
    <w:rsid w:val="00484C0A"/>
    <w:rsid w:val="00487B75"/>
    <w:rsid w:val="00490414"/>
    <w:rsid w:val="0049322A"/>
    <w:rsid w:val="004A1296"/>
    <w:rsid w:val="004B2525"/>
    <w:rsid w:val="004C11F5"/>
    <w:rsid w:val="004C2A52"/>
    <w:rsid w:val="004C52B7"/>
    <w:rsid w:val="004D2518"/>
    <w:rsid w:val="004D3D96"/>
    <w:rsid w:val="004D4429"/>
    <w:rsid w:val="004D45ED"/>
    <w:rsid w:val="004D76AE"/>
    <w:rsid w:val="004E0D50"/>
    <w:rsid w:val="004E595B"/>
    <w:rsid w:val="004F0C43"/>
    <w:rsid w:val="004F2FCB"/>
    <w:rsid w:val="00501402"/>
    <w:rsid w:val="00513449"/>
    <w:rsid w:val="005161C3"/>
    <w:rsid w:val="00517C0B"/>
    <w:rsid w:val="005206F0"/>
    <w:rsid w:val="005428F4"/>
    <w:rsid w:val="005468FC"/>
    <w:rsid w:val="005503BE"/>
    <w:rsid w:val="00556B16"/>
    <w:rsid w:val="00560973"/>
    <w:rsid w:val="00573287"/>
    <w:rsid w:val="0058271B"/>
    <w:rsid w:val="00583AF7"/>
    <w:rsid w:val="005844DC"/>
    <w:rsid w:val="005861D0"/>
    <w:rsid w:val="005A239E"/>
    <w:rsid w:val="005A627A"/>
    <w:rsid w:val="005A71AB"/>
    <w:rsid w:val="005B0DC8"/>
    <w:rsid w:val="005B3D95"/>
    <w:rsid w:val="005C1293"/>
    <w:rsid w:val="005C7FD9"/>
    <w:rsid w:val="005D1A55"/>
    <w:rsid w:val="005D5443"/>
    <w:rsid w:val="005D564C"/>
    <w:rsid w:val="005E26F1"/>
    <w:rsid w:val="005E4937"/>
    <w:rsid w:val="005F367B"/>
    <w:rsid w:val="005F63AC"/>
    <w:rsid w:val="00602AEF"/>
    <w:rsid w:val="00605D58"/>
    <w:rsid w:val="006261E0"/>
    <w:rsid w:val="006300EB"/>
    <w:rsid w:val="00632427"/>
    <w:rsid w:val="006337F7"/>
    <w:rsid w:val="00653F06"/>
    <w:rsid w:val="00660060"/>
    <w:rsid w:val="0066049C"/>
    <w:rsid w:val="00660D89"/>
    <w:rsid w:val="00662E3C"/>
    <w:rsid w:val="00667A94"/>
    <w:rsid w:val="006740C4"/>
    <w:rsid w:val="006747ED"/>
    <w:rsid w:val="0067576A"/>
    <w:rsid w:val="0068517F"/>
    <w:rsid w:val="006922FC"/>
    <w:rsid w:val="00696F80"/>
    <w:rsid w:val="006A5489"/>
    <w:rsid w:val="006A6BD7"/>
    <w:rsid w:val="006C49ED"/>
    <w:rsid w:val="006C5CE8"/>
    <w:rsid w:val="006C5D5E"/>
    <w:rsid w:val="006D1A2A"/>
    <w:rsid w:val="006E6EC1"/>
    <w:rsid w:val="006F41BB"/>
    <w:rsid w:val="006F6AF4"/>
    <w:rsid w:val="00712164"/>
    <w:rsid w:val="0071282F"/>
    <w:rsid w:val="00716BB9"/>
    <w:rsid w:val="00724D2D"/>
    <w:rsid w:val="00735836"/>
    <w:rsid w:val="00750F2E"/>
    <w:rsid w:val="00751179"/>
    <w:rsid w:val="007518A7"/>
    <w:rsid w:val="007633CA"/>
    <w:rsid w:val="00764957"/>
    <w:rsid w:val="00764B91"/>
    <w:rsid w:val="00771835"/>
    <w:rsid w:val="00790874"/>
    <w:rsid w:val="0079295A"/>
    <w:rsid w:val="007B3BC3"/>
    <w:rsid w:val="007D1761"/>
    <w:rsid w:val="007E3E65"/>
    <w:rsid w:val="007E6057"/>
    <w:rsid w:val="007F01D1"/>
    <w:rsid w:val="007F1F21"/>
    <w:rsid w:val="007F2777"/>
    <w:rsid w:val="007F5C9B"/>
    <w:rsid w:val="00805390"/>
    <w:rsid w:val="00811662"/>
    <w:rsid w:val="00811904"/>
    <w:rsid w:val="00811976"/>
    <w:rsid w:val="00816C72"/>
    <w:rsid w:val="00823C21"/>
    <w:rsid w:val="00830C19"/>
    <w:rsid w:val="00832069"/>
    <w:rsid w:val="00841605"/>
    <w:rsid w:val="00843782"/>
    <w:rsid w:val="00857FDD"/>
    <w:rsid w:val="00866E86"/>
    <w:rsid w:val="00882005"/>
    <w:rsid w:val="00885201"/>
    <w:rsid w:val="00887858"/>
    <w:rsid w:val="00890972"/>
    <w:rsid w:val="00891A53"/>
    <w:rsid w:val="008A32CA"/>
    <w:rsid w:val="008B0A30"/>
    <w:rsid w:val="008B2CB6"/>
    <w:rsid w:val="008B7814"/>
    <w:rsid w:val="008D3841"/>
    <w:rsid w:val="00910D3C"/>
    <w:rsid w:val="00912AF9"/>
    <w:rsid w:val="00915C11"/>
    <w:rsid w:val="00916006"/>
    <w:rsid w:val="0092226C"/>
    <w:rsid w:val="00927B69"/>
    <w:rsid w:val="0093102D"/>
    <w:rsid w:val="00931088"/>
    <w:rsid w:val="00932421"/>
    <w:rsid w:val="0093700D"/>
    <w:rsid w:val="0094203A"/>
    <w:rsid w:val="00942061"/>
    <w:rsid w:val="0094467E"/>
    <w:rsid w:val="00947B03"/>
    <w:rsid w:val="009511FE"/>
    <w:rsid w:val="00954341"/>
    <w:rsid w:val="0095516B"/>
    <w:rsid w:val="0096723C"/>
    <w:rsid w:val="00971B29"/>
    <w:rsid w:val="009779B7"/>
    <w:rsid w:val="00994597"/>
    <w:rsid w:val="00995254"/>
    <w:rsid w:val="009A7FF8"/>
    <w:rsid w:val="009B4891"/>
    <w:rsid w:val="009C3E34"/>
    <w:rsid w:val="009D55D9"/>
    <w:rsid w:val="009D69B2"/>
    <w:rsid w:val="009E14B6"/>
    <w:rsid w:val="009F021D"/>
    <w:rsid w:val="00A014A9"/>
    <w:rsid w:val="00A12ED0"/>
    <w:rsid w:val="00A140DA"/>
    <w:rsid w:val="00A25D85"/>
    <w:rsid w:val="00A31D19"/>
    <w:rsid w:val="00A44A67"/>
    <w:rsid w:val="00A506F4"/>
    <w:rsid w:val="00A703CD"/>
    <w:rsid w:val="00A73CA8"/>
    <w:rsid w:val="00A83890"/>
    <w:rsid w:val="00A90733"/>
    <w:rsid w:val="00A912BD"/>
    <w:rsid w:val="00A97D54"/>
    <w:rsid w:val="00AA53D9"/>
    <w:rsid w:val="00AB2EEC"/>
    <w:rsid w:val="00AB34D3"/>
    <w:rsid w:val="00AB4C06"/>
    <w:rsid w:val="00AD3909"/>
    <w:rsid w:val="00AD444D"/>
    <w:rsid w:val="00AD7AD5"/>
    <w:rsid w:val="00AE1E7C"/>
    <w:rsid w:val="00AE33B7"/>
    <w:rsid w:val="00AE5CFA"/>
    <w:rsid w:val="00B05BBA"/>
    <w:rsid w:val="00B07D37"/>
    <w:rsid w:val="00B10C8B"/>
    <w:rsid w:val="00B155F6"/>
    <w:rsid w:val="00B15A58"/>
    <w:rsid w:val="00B20CF4"/>
    <w:rsid w:val="00B22A43"/>
    <w:rsid w:val="00B32AF8"/>
    <w:rsid w:val="00B3422D"/>
    <w:rsid w:val="00B34809"/>
    <w:rsid w:val="00B5010A"/>
    <w:rsid w:val="00B65178"/>
    <w:rsid w:val="00B74676"/>
    <w:rsid w:val="00B77400"/>
    <w:rsid w:val="00B87E5E"/>
    <w:rsid w:val="00B87F29"/>
    <w:rsid w:val="00B91F83"/>
    <w:rsid w:val="00B92E4E"/>
    <w:rsid w:val="00BA7039"/>
    <w:rsid w:val="00BC237F"/>
    <w:rsid w:val="00BC3336"/>
    <w:rsid w:val="00BC4658"/>
    <w:rsid w:val="00BC6902"/>
    <w:rsid w:val="00BD1716"/>
    <w:rsid w:val="00BD7EC3"/>
    <w:rsid w:val="00C00A30"/>
    <w:rsid w:val="00C16C29"/>
    <w:rsid w:val="00C2477D"/>
    <w:rsid w:val="00C273EC"/>
    <w:rsid w:val="00C315CD"/>
    <w:rsid w:val="00C46BA6"/>
    <w:rsid w:val="00C51298"/>
    <w:rsid w:val="00C6610F"/>
    <w:rsid w:val="00C67BE2"/>
    <w:rsid w:val="00C718B6"/>
    <w:rsid w:val="00C71A47"/>
    <w:rsid w:val="00C80F83"/>
    <w:rsid w:val="00C81C28"/>
    <w:rsid w:val="00C845C5"/>
    <w:rsid w:val="00C84915"/>
    <w:rsid w:val="00C855E4"/>
    <w:rsid w:val="00CA250C"/>
    <w:rsid w:val="00CB0A7B"/>
    <w:rsid w:val="00CB21AD"/>
    <w:rsid w:val="00CC0719"/>
    <w:rsid w:val="00CC24D5"/>
    <w:rsid w:val="00CC2F7A"/>
    <w:rsid w:val="00CC599A"/>
    <w:rsid w:val="00CC71AA"/>
    <w:rsid w:val="00CE04E4"/>
    <w:rsid w:val="00CE10F1"/>
    <w:rsid w:val="00CE3C8A"/>
    <w:rsid w:val="00CE6825"/>
    <w:rsid w:val="00CE6C0E"/>
    <w:rsid w:val="00CF1B27"/>
    <w:rsid w:val="00CF73D3"/>
    <w:rsid w:val="00D128DD"/>
    <w:rsid w:val="00D1567F"/>
    <w:rsid w:val="00D15D92"/>
    <w:rsid w:val="00D24648"/>
    <w:rsid w:val="00D250E5"/>
    <w:rsid w:val="00D25982"/>
    <w:rsid w:val="00D278CA"/>
    <w:rsid w:val="00D35C94"/>
    <w:rsid w:val="00D44E3C"/>
    <w:rsid w:val="00D451F1"/>
    <w:rsid w:val="00D45B88"/>
    <w:rsid w:val="00D47113"/>
    <w:rsid w:val="00D533B2"/>
    <w:rsid w:val="00D63E65"/>
    <w:rsid w:val="00D64420"/>
    <w:rsid w:val="00D65386"/>
    <w:rsid w:val="00D66043"/>
    <w:rsid w:val="00D672FF"/>
    <w:rsid w:val="00D826CC"/>
    <w:rsid w:val="00D84150"/>
    <w:rsid w:val="00D90940"/>
    <w:rsid w:val="00DA1782"/>
    <w:rsid w:val="00DB1785"/>
    <w:rsid w:val="00DB58F0"/>
    <w:rsid w:val="00DC3A46"/>
    <w:rsid w:val="00DC5690"/>
    <w:rsid w:val="00DD1416"/>
    <w:rsid w:val="00DD5777"/>
    <w:rsid w:val="00DE0DDB"/>
    <w:rsid w:val="00DF750A"/>
    <w:rsid w:val="00DF78E8"/>
    <w:rsid w:val="00E05BDE"/>
    <w:rsid w:val="00E20314"/>
    <w:rsid w:val="00E211A0"/>
    <w:rsid w:val="00E2172C"/>
    <w:rsid w:val="00E26A39"/>
    <w:rsid w:val="00E276CE"/>
    <w:rsid w:val="00E31328"/>
    <w:rsid w:val="00E33786"/>
    <w:rsid w:val="00E35C1A"/>
    <w:rsid w:val="00E37779"/>
    <w:rsid w:val="00E43AFC"/>
    <w:rsid w:val="00E53B75"/>
    <w:rsid w:val="00E6218D"/>
    <w:rsid w:val="00E71CD3"/>
    <w:rsid w:val="00E726E9"/>
    <w:rsid w:val="00E75A0E"/>
    <w:rsid w:val="00E77D6E"/>
    <w:rsid w:val="00E94429"/>
    <w:rsid w:val="00EA43F6"/>
    <w:rsid w:val="00EB0C64"/>
    <w:rsid w:val="00EB75EB"/>
    <w:rsid w:val="00EC365E"/>
    <w:rsid w:val="00EC73B7"/>
    <w:rsid w:val="00ED3F12"/>
    <w:rsid w:val="00ED7AF5"/>
    <w:rsid w:val="00EE49E9"/>
    <w:rsid w:val="00EF4ADC"/>
    <w:rsid w:val="00F045CB"/>
    <w:rsid w:val="00F05274"/>
    <w:rsid w:val="00F07FC4"/>
    <w:rsid w:val="00F12BD0"/>
    <w:rsid w:val="00F25659"/>
    <w:rsid w:val="00F343F1"/>
    <w:rsid w:val="00F35C12"/>
    <w:rsid w:val="00F44C79"/>
    <w:rsid w:val="00F576EB"/>
    <w:rsid w:val="00F62B15"/>
    <w:rsid w:val="00F62F4C"/>
    <w:rsid w:val="00F7598A"/>
    <w:rsid w:val="00F80C06"/>
    <w:rsid w:val="00F82067"/>
    <w:rsid w:val="00FA5BD3"/>
    <w:rsid w:val="00FB76DD"/>
    <w:rsid w:val="00FC30A7"/>
    <w:rsid w:val="00FD12E5"/>
    <w:rsid w:val="00FE399C"/>
    <w:rsid w:val="00FE6E1D"/>
    <w:rsid w:val="00FF3986"/>
    <w:rsid w:val="00FF7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497B"/>
    <w:pPr>
      <w:widowControl/>
      <w:spacing w:before="100" w:beforeAutospacing="1" w:after="100" w:afterAutospacing="1"/>
      <w:jc w:val="left"/>
    </w:pPr>
    <w:rPr>
      <w:rFonts w:ascii="宋体" w:hAnsi="宋体"/>
      <w:color w:val="000000"/>
      <w:kern w:val="0"/>
      <w:sz w:val="24"/>
    </w:rPr>
  </w:style>
  <w:style w:type="paragraph" w:styleId="a4">
    <w:name w:val="List Paragraph"/>
    <w:basedOn w:val="a"/>
    <w:uiPriority w:val="34"/>
    <w:qFormat/>
    <w:rsid w:val="002B109E"/>
    <w:pPr>
      <w:ind w:firstLineChars="200" w:firstLine="420"/>
    </w:pPr>
  </w:style>
  <w:style w:type="paragraph" w:customStyle="1" w:styleId="Default">
    <w:name w:val="Default"/>
    <w:rsid w:val="00241BDB"/>
    <w:pPr>
      <w:widowControl w:val="0"/>
      <w:autoSpaceDE w:val="0"/>
      <w:autoSpaceDN w:val="0"/>
      <w:adjustRightInd w:val="0"/>
    </w:pPr>
    <w:rPr>
      <w:rFonts w:ascii="黑体" w:eastAsia="黑体" w:hAnsi="Calibri" w:cs="黑体"/>
      <w:color w:val="000000"/>
      <w:kern w:val="0"/>
      <w:sz w:val="24"/>
      <w:szCs w:val="24"/>
    </w:rPr>
  </w:style>
  <w:style w:type="paragraph" w:styleId="a5">
    <w:name w:val="header"/>
    <w:basedOn w:val="a"/>
    <w:link w:val="Char"/>
    <w:uiPriority w:val="99"/>
    <w:unhideWhenUsed/>
    <w:rsid w:val="00750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50F2E"/>
    <w:rPr>
      <w:rFonts w:ascii="Times New Roman" w:eastAsia="宋体" w:hAnsi="Times New Roman" w:cs="Times New Roman"/>
      <w:sz w:val="18"/>
      <w:szCs w:val="18"/>
    </w:rPr>
  </w:style>
  <w:style w:type="paragraph" w:styleId="a6">
    <w:name w:val="footer"/>
    <w:basedOn w:val="a"/>
    <w:link w:val="Char0"/>
    <w:unhideWhenUsed/>
    <w:rsid w:val="00750F2E"/>
    <w:pPr>
      <w:tabs>
        <w:tab w:val="center" w:pos="4153"/>
        <w:tab w:val="right" w:pos="8306"/>
      </w:tabs>
      <w:snapToGrid w:val="0"/>
      <w:jc w:val="left"/>
    </w:pPr>
    <w:rPr>
      <w:sz w:val="18"/>
      <w:szCs w:val="18"/>
    </w:rPr>
  </w:style>
  <w:style w:type="character" w:customStyle="1" w:styleId="Char0">
    <w:name w:val="页脚 Char"/>
    <w:basedOn w:val="a0"/>
    <w:link w:val="a6"/>
    <w:rsid w:val="00750F2E"/>
    <w:rPr>
      <w:rFonts w:ascii="Times New Roman" w:eastAsia="宋体" w:hAnsi="Times New Roman" w:cs="Times New Roman"/>
      <w:sz w:val="18"/>
      <w:szCs w:val="18"/>
    </w:rPr>
  </w:style>
  <w:style w:type="character" w:styleId="a7">
    <w:name w:val="Hyperlink"/>
    <w:uiPriority w:val="99"/>
    <w:unhideWhenUsed/>
    <w:rsid w:val="00750F2E"/>
    <w:rPr>
      <w:color w:val="0000FF"/>
      <w:u w:val="single"/>
    </w:rPr>
  </w:style>
  <w:style w:type="paragraph" w:styleId="a8">
    <w:name w:val="No Spacing"/>
    <w:link w:val="Char1"/>
    <w:uiPriority w:val="1"/>
    <w:qFormat/>
    <w:rsid w:val="00750F2E"/>
    <w:rPr>
      <w:kern w:val="0"/>
      <w:sz w:val="22"/>
    </w:rPr>
  </w:style>
  <w:style w:type="character" w:customStyle="1" w:styleId="Char1">
    <w:name w:val="无间隔 Char"/>
    <w:basedOn w:val="a0"/>
    <w:link w:val="a8"/>
    <w:uiPriority w:val="1"/>
    <w:rsid w:val="00750F2E"/>
    <w:rPr>
      <w:kern w:val="0"/>
      <w:sz w:val="22"/>
    </w:rPr>
  </w:style>
  <w:style w:type="paragraph" w:styleId="a9">
    <w:name w:val="Balloon Text"/>
    <w:basedOn w:val="a"/>
    <w:link w:val="Char2"/>
    <w:uiPriority w:val="99"/>
    <w:semiHidden/>
    <w:unhideWhenUsed/>
    <w:rsid w:val="00437CC7"/>
    <w:rPr>
      <w:sz w:val="18"/>
      <w:szCs w:val="18"/>
    </w:rPr>
  </w:style>
  <w:style w:type="character" w:customStyle="1" w:styleId="Char2">
    <w:name w:val="批注框文本 Char"/>
    <w:basedOn w:val="a0"/>
    <w:link w:val="a9"/>
    <w:uiPriority w:val="99"/>
    <w:semiHidden/>
    <w:rsid w:val="00437C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328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ali@csc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2014-08-26T04:07:00Z</dcterms:created>
  <dcterms:modified xsi:type="dcterms:W3CDTF">2014-09-22T04:37:00Z</dcterms:modified>
</cp:coreProperties>
</file>